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202945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:rsidR="001718F8" w:rsidRDefault="00B71152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B71152">
            <w:rPr>
              <w:noProof/>
              <w:color w:val="C4BC96" w:themeColor="background2" w:themeShade="BF"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1.3pt;margin-top:-2.8pt;width:461.25pt;height:104.55pt;z-index:251663360;mso-position-horizontal-relative:text;mso-position-vertical-relative:text" filled="f" fillcolor="#e4ebf4" stroked="f">
                <v:textbox style="mso-next-textbox:#_x0000_s1032">
                  <w:txbxContent>
                    <w:p w:rsidR="00C53682" w:rsidRPr="00354FC0" w:rsidRDefault="00C53682" w:rsidP="00354FC0">
                      <w:pPr>
                        <w:pStyle w:val="a3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54FC0"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  <w:t>Муниципальное бюджетное учреждение культуры</w:t>
                      </w:r>
                    </w:p>
                    <w:p w:rsidR="00C53682" w:rsidRPr="00354FC0" w:rsidRDefault="00C53682" w:rsidP="00354FC0">
                      <w:pPr>
                        <w:pStyle w:val="a3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54FC0"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  <w:t>Центральная  городская публичная библиотека</w:t>
                      </w:r>
                    </w:p>
                    <w:p w:rsidR="00C53682" w:rsidRPr="00354FC0" w:rsidRDefault="00C53682" w:rsidP="00354FC0">
                      <w:pPr>
                        <w:pStyle w:val="a3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54FC0"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  <w:t>имени А. П. Чехова</w:t>
                      </w:r>
                    </w:p>
                    <w:p w:rsidR="00C53682" w:rsidRPr="00354FC0" w:rsidRDefault="00C53682" w:rsidP="00354FC0">
                      <w:pPr>
                        <w:pStyle w:val="a3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54FC0"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  <w:t>отдел «Центр краеведческой информации»</w:t>
                      </w:r>
                    </w:p>
                    <w:p w:rsidR="00C53682" w:rsidRPr="00354FC0" w:rsidRDefault="00C53682" w:rsidP="00354FC0">
                      <w:pPr>
                        <w:pStyle w:val="a3"/>
                        <w:contextualSpacing/>
                        <w:jc w:val="center"/>
                        <w:rPr>
                          <w:rFonts w:ascii="Gabriola" w:hAnsi="Gabriola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w:r>
          <w:r w:rsidRPr="00B71152">
            <w:rPr>
              <w:noProof/>
              <w:color w:val="C4BC96" w:themeColor="background2" w:themeShade="BF"/>
              <w:sz w:val="32"/>
              <w:szCs w:val="32"/>
              <w:lang w:eastAsia="en-US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1718F8">
            <w:tc>
              <w:tcPr>
                <w:tcW w:w="9576" w:type="dxa"/>
              </w:tcPr>
              <w:p w:rsidR="001718F8" w:rsidRDefault="001718F8" w:rsidP="001718F8">
                <w:pPr>
                  <w:pStyle w:val="a3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1718F8" w:rsidRDefault="001718F8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1718F8" w:rsidRDefault="00B71152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1152">
            <w:rPr>
              <w:noProof/>
              <w:color w:val="7F7F7F" w:themeColor="text1" w:themeTint="80"/>
              <w:sz w:val="32"/>
              <w:szCs w:val="32"/>
            </w:rPr>
            <w:pict>
              <v:rect id="_x0000_s1031" style="position:absolute;margin-left:76.05pt;margin-top:574.4pt;width:329.25pt;height:77.15pt;z-index:251662336" stroked="f">
                <v:textbox>
                  <w:txbxContent>
                    <w:p w:rsidR="00C53682" w:rsidRDefault="00C53682" w:rsidP="00161011">
                      <w:pPr>
                        <w:pStyle w:val="a3"/>
                        <w:jc w:val="center"/>
                        <w:rPr>
                          <w:rFonts w:ascii="Gabriola" w:hAnsi="Gabriola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54FC0">
                        <w:rPr>
                          <w:rFonts w:ascii="Gabriola" w:hAnsi="Gabriola" w:cs="Times New Roman"/>
                          <w:b/>
                          <w:color w:val="7030A0"/>
                          <w:sz w:val="28"/>
                          <w:szCs w:val="28"/>
                        </w:rPr>
                        <w:t>Таганрог</w:t>
                      </w:r>
                    </w:p>
                    <w:p w:rsidR="00C53682" w:rsidRPr="00354FC0" w:rsidRDefault="00C53682" w:rsidP="00161011">
                      <w:pPr>
                        <w:pStyle w:val="a3"/>
                        <w:jc w:val="center"/>
                        <w:rPr>
                          <w:rFonts w:ascii="Gabriola" w:hAnsi="Gabriola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C53682" w:rsidRPr="00354FC0" w:rsidRDefault="00C53682" w:rsidP="00161011">
                      <w:pPr>
                        <w:pStyle w:val="a3"/>
                        <w:jc w:val="center"/>
                        <w:rPr>
                          <w:rFonts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color w:val="7030A0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</v:rect>
            </w:pict>
          </w:r>
          <w:r w:rsidRPr="00B71152">
            <w:rPr>
              <w:noProof/>
              <w:color w:val="7F7F7F" w:themeColor="text1" w:themeTint="80"/>
              <w:sz w:val="32"/>
              <w:szCs w:val="32"/>
            </w:rPr>
            <w:pict>
              <v:rect id="_x0000_s1030" style="position:absolute;margin-left:21.3pt;margin-top:40.25pt;width:468.75pt;height:63.25pt;flip:x y;z-index:251661312" stroked="f">
                <v:textbox>
                  <w:txbxContent>
                    <w:p w:rsidR="00C53682" w:rsidRPr="00354FC0" w:rsidRDefault="00C53682" w:rsidP="00171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briola" w:hAnsi="Gabriola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354FC0">
                        <w:rPr>
                          <w:rFonts w:ascii="Gabriola" w:hAnsi="Gabriola" w:cs="Times New Roman"/>
                          <w:b/>
                          <w:color w:val="7030A0"/>
                          <w:sz w:val="72"/>
                          <w:szCs w:val="72"/>
                        </w:rPr>
                        <w:t>Семья – единство помыслов и дел</w:t>
                      </w:r>
                    </w:p>
                    <w:p w:rsidR="00C53682" w:rsidRDefault="00C53682" w:rsidP="00171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3682" w:rsidRDefault="00C53682"/>
                  </w:txbxContent>
                </v:textbox>
              </v:rect>
            </w:pict>
          </w:r>
          <w:r w:rsidR="00354FC0">
            <w:rPr>
              <w:noProof/>
              <w:color w:val="7F7F7F" w:themeColor="text1" w:themeTint="80"/>
              <w:sz w:val="32"/>
              <w:szCs w:val="32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1577340</wp:posOffset>
                </wp:positionV>
                <wp:extent cx="3383280" cy="5234305"/>
                <wp:effectExtent l="190500" t="57150" r="102870" b="99695"/>
                <wp:wrapSquare wrapText="bothSides"/>
                <wp:docPr id="3" name="Рисунок 1" descr="C:\Users\duhanova\Desktop\PhotoFunia-15144732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uhanova\Desktop\PhotoFunia-151447327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3280" cy="523430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ln w="190500" cap="rnd">
                          <a:solidFill>
                            <a:srgbClr val="C8C6BD"/>
                          </a:solidFill>
                          <a:prstDash val="solid"/>
                        </a:ln>
                        <a:effectLst>
                          <a:outerShdw blurRad="101600" dist="50800" dir="72000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5400000"/>
                          <a:lightRig rig="threePt" dir="t">
                            <a:rot lat="0" lon="0" rev="19200000"/>
                          </a:lightRig>
                        </a:scene3d>
                        <a:sp3d extrusionH="25400">
                          <a:bevelT w="304800" h="152400" prst="hardEdge"/>
                          <a:extrusionClr>
                            <a:srgbClr val="FFFFFF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  <w:r w:rsidR="001718F8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1011" w:rsidRDefault="00161011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161011" w:rsidRDefault="00161011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1D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1011" w:rsidRPr="00161011" w:rsidRDefault="00161011" w:rsidP="001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11">
        <w:rPr>
          <w:rFonts w:ascii="Times New Roman" w:hAnsi="Times New Roman" w:cs="Times New Roman"/>
          <w:b/>
          <w:sz w:val="24"/>
          <w:szCs w:val="24"/>
        </w:rPr>
        <w:t>На обложке: Семья В. Г. Молла. Левый  в верхнем углу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11">
        <w:rPr>
          <w:rFonts w:ascii="Times New Roman" w:hAnsi="Times New Roman" w:cs="Times New Roman"/>
          <w:b/>
          <w:sz w:val="24"/>
          <w:szCs w:val="24"/>
        </w:rPr>
        <w:t>В. Г. Молла. Фото из семейного архива внучки Молла.</w:t>
      </w: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A7B64" w:rsidRPr="00A9379B" w:rsidRDefault="008A7B64" w:rsidP="008A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7B64">
        <w:rPr>
          <w:rFonts w:ascii="Times New Roman" w:hAnsi="Times New Roman" w:cs="Times New Roman"/>
          <w:sz w:val="24"/>
          <w:szCs w:val="24"/>
        </w:rPr>
        <w:t>Семья – единство помыслов и дел</w:t>
      </w:r>
      <w:r>
        <w:rPr>
          <w:b/>
          <w:sz w:val="24"/>
        </w:rPr>
        <w:t xml:space="preserve">: </w:t>
      </w:r>
      <w:r w:rsidRPr="00A9379B">
        <w:rPr>
          <w:rFonts w:ascii="Times New Roman" w:hAnsi="Times New Roman" w:cs="Times New Roman"/>
          <w:sz w:val="24"/>
        </w:rPr>
        <w:t xml:space="preserve">библиографический список литературы </w:t>
      </w:r>
      <w:r>
        <w:rPr>
          <w:rFonts w:ascii="Times New Roman" w:hAnsi="Times New Roman" w:cs="Times New Roman"/>
          <w:sz w:val="24"/>
        </w:rPr>
        <w:t>/ сост. Е.Г</w:t>
      </w:r>
      <w:r w:rsidRPr="00A937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Духан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ва.</w:t>
      </w:r>
      <w:r w:rsidRPr="00A9379B">
        <w:rPr>
          <w:rFonts w:ascii="Times New Roman" w:hAnsi="Times New Roman" w:cs="Times New Roman"/>
          <w:sz w:val="24"/>
        </w:rPr>
        <w:t xml:space="preserve"> – Таганрог: ЦГПБ име</w:t>
      </w:r>
      <w:r>
        <w:rPr>
          <w:rFonts w:ascii="Times New Roman" w:hAnsi="Times New Roman" w:cs="Times New Roman"/>
          <w:sz w:val="24"/>
        </w:rPr>
        <w:t>ни А. П. Чехова, 2017. – 9</w:t>
      </w:r>
      <w:r w:rsidRPr="00A9379B">
        <w:rPr>
          <w:rFonts w:ascii="Times New Roman" w:hAnsi="Times New Roman" w:cs="Times New Roman"/>
          <w:sz w:val="24"/>
        </w:rPr>
        <w:t xml:space="preserve"> с.</w:t>
      </w:r>
    </w:p>
    <w:p w:rsidR="00391D94" w:rsidRDefault="00391D94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32477" w:rsidRPr="00354FC0" w:rsidRDefault="00C32477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Times New Roman"/>
          <w:b/>
          <w:sz w:val="56"/>
          <w:szCs w:val="56"/>
        </w:rPr>
      </w:pPr>
      <w:r w:rsidRPr="00354FC0">
        <w:rPr>
          <w:rFonts w:ascii="Gabriola" w:hAnsi="Gabriola" w:cs="Times New Roman"/>
          <w:b/>
          <w:sz w:val="56"/>
          <w:szCs w:val="56"/>
        </w:rPr>
        <w:t>Семья – единство помыслов и дел</w:t>
      </w:r>
    </w:p>
    <w:p w:rsidR="00C32477" w:rsidRDefault="00C32477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8F8" w:rsidRDefault="001718F8" w:rsidP="00C32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B92ACF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ПИВОВАРЫ БАЗЕНЕРЫ</w:t>
      </w:r>
      <w:r w:rsidR="001718F8" w:rsidRPr="00AE3743">
        <w:rPr>
          <w:rFonts w:ascii="Gabriola" w:hAnsi="Gabriola" w:cs="Times New Roman"/>
          <w:b/>
          <w:sz w:val="28"/>
          <w:szCs w:val="28"/>
        </w:rPr>
        <w:t>–</w:t>
      </w:r>
      <w:r w:rsidRPr="00AE3743">
        <w:rPr>
          <w:rFonts w:ascii="Gabriola" w:hAnsi="Gabriola" w:cs="Times New Roman"/>
          <w:b/>
          <w:sz w:val="28"/>
          <w:szCs w:val="28"/>
        </w:rPr>
        <w:t>БИЛЛЕ</w:t>
      </w:r>
    </w:p>
    <w:p w:rsidR="00CF4E02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Гаврюшкин О. «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Базенеровское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», «Таганрогское»: таганрогский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пивзавод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и его основ</w:t>
      </w:r>
      <w:r w:rsidRPr="00793B6C">
        <w:rPr>
          <w:rFonts w:ascii="Times New Roman" w:hAnsi="Times New Roman" w:cs="Times New Roman"/>
          <w:sz w:val="24"/>
          <w:szCs w:val="24"/>
        </w:rPr>
        <w:t>а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тели Базенер и Билле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8E5CBC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26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Гаврюшкин О. Чудесное таганрогское пиво // Гаврюшкин О.П. Гуляет старый Тага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Pr="00793B6C">
        <w:rPr>
          <w:rFonts w:ascii="Times New Roman" w:hAnsi="Times New Roman" w:cs="Times New Roman"/>
          <w:sz w:val="24"/>
          <w:szCs w:val="24"/>
        </w:rPr>
        <w:t xml:space="preserve">рог.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1997.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377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92ACF" w:rsidRPr="00793B6C">
        <w:rPr>
          <w:rFonts w:ascii="Times New Roman" w:hAnsi="Times New Roman" w:cs="Times New Roman"/>
          <w:sz w:val="24"/>
          <w:szCs w:val="24"/>
        </w:rPr>
        <w:t>386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Найговзин Л. Таганрог</w:t>
      </w:r>
      <w:r w:rsidR="00B30210">
        <w:rPr>
          <w:rFonts w:ascii="Times New Roman" w:hAnsi="Times New Roman" w:cs="Times New Roman"/>
          <w:sz w:val="24"/>
          <w:szCs w:val="24"/>
        </w:rPr>
        <w:t xml:space="preserve">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3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Базенер</w:t>
      </w:r>
      <w:proofErr w:type="spellEnd"/>
      <w:r w:rsidR="00B30210">
        <w:rPr>
          <w:rFonts w:ascii="Times New Roman" w:hAnsi="Times New Roman" w:cs="Times New Roman"/>
          <w:sz w:val="24"/>
          <w:szCs w:val="24"/>
        </w:rPr>
        <w:t xml:space="preserve">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30210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пиво: история семьи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Базенер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6B12FE" w:rsidRPr="00793B6C">
        <w:rPr>
          <w:rFonts w:ascii="Times New Roman" w:hAnsi="Times New Roman" w:cs="Times New Roman"/>
          <w:sz w:val="24"/>
          <w:szCs w:val="24"/>
        </w:rPr>
        <w:t xml:space="preserve">2005. – </w:t>
      </w:r>
      <w:r w:rsidRPr="00793B6C">
        <w:rPr>
          <w:rFonts w:ascii="Times New Roman" w:hAnsi="Times New Roman" w:cs="Times New Roman"/>
          <w:sz w:val="24"/>
          <w:szCs w:val="24"/>
        </w:rPr>
        <w:t xml:space="preserve">№ 26.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32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92ACF" w:rsidRPr="00793B6C">
        <w:rPr>
          <w:rFonts w:ascii="Times New Roman" w:hAnsi="Times New Roman" w:cs="Times New Roman"/>
          <w:sz w:val="24"/>
          <w:szCs w:val="24"/>
        </w:rPr>
        <w:t>33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Ростовская Р. Строилась крепость, и пиво варилось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5F5CAC">
        <w:rPr>
          <w:rFonts w:ascii="Times New Roman" w:hAnsi="Times New Roman" w:cs="Times New Roman"/>
          <w:sz w:val="24"/>
          <w:szCs w:val="24"/>
        </w:rPr>
        <w:t xml:space="preserve">  </w:t>
      </w:r>
      <w:r w:rsidR="00B92ACF" w:rsidRPr="00793B6C">
        <w:rPr>
          <w:rFonts w:ascii="Times New Roman" w:hAnsi="Times New Roman" w:cs="Times New Roman"/>
          <w:sz w:val="24"/>
          <w:szCs w:val="24"/>
        </w:rPr>
        <w:t>С. 18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Учитель К. С легкой руки Базенера: воспоминания о хозяине таганрогского пивзавода  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8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AE3743" w:rsidRDefault="00C32477" w:rsidP="00793B6C">
      <w:pPr>
        <w:pStyle w:val="a3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ПРЕПОДАВАТЕЛИ ВАГАНОВЫ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Династия Вагановых: преподаватели ТГПИ имени А.П. Чехова // Таганрогский гос</w:t>
      </w:r>
      <w:r w:rsidRPr="00793B6C">
        <w:rPr>
          <w:rFonts w:ascii="Times New Roman" w:hAnsi="Times New Roman" w:cs="Times New Roman"/>
          <w:sz w:val="24"/>
          <w:szCs w:val="24"/>
        </w:rPr>
        <w:t>у</w:t>
      </w:r>
      <w:r w:rsidRPr="00793B6C">
        <w:rPr>
          <w:rFonts w:ascii="Times New Roman" w:hAnsi="Times New Roman" w:cs="Times New Roman"/>
          <w:sz w:val="24"/>
          <w:szCs w:val="24"/>
        </w:rPr>
        <w:t xml:space="preserve">дарственный педагогический институт: 50 лет.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Таганрог: изд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 Таганрог.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210">
        <w:rPr>
          <w:rFonts w:ascii="Times New Roman" w:hAnsi="Times New Roman" w:cs="Times New Roman"/>
          <w:sz w:val="24"/>
          <w:szCs w:val="24"/>
        </w:rPr>
        <w:t>ин-</w:t>
      </w:r>
      <w:r w:rsidRPr="00793B6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; Ростов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/Д: изд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 «Легион»,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507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92ACF" w:rsidRPr="00793B6C">
        <w:rPr>
          <w:rFonts w:ascii="Times New Roman" w:hAnsi="Times New Roman" w:cs="Times New Roman"/>
          <w:sz w:val="24"/>
          <w:szCs w:val="24"/>
        </w:rPr>
        <w:t>508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АКТЕРЫ ДОБРОНРАВОВЫ</w:t>
      </w:r>
    </w:p>
    <w:p w:rsidR="006B12FE" w:rsidRPr="00793B6C" w:rsidRDefault="006B12F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Добронравов В. В Таганроге я получил первые шрамы: интервью исполнителя главной роли в сериале «Чемпион» / беседовала Е. Шилова // Ко</w:t>
      </w:r>
      <w:r w:rsidR="00B30210">
        <w:rPr>
          <w:rFonts w:ascii="Times New Roman" w:hAnsi="Times New Roman" w:cs="Times New Roman"/>
          <w:sz w:val="24"/>
          <w:szCs w:val="24"/>
        </w:rPr>
        <w:t>мсомольская правда. – 2008. – 6-</w:t>
      </w:r>
      <w:r w:rsidRPr="00793B6C">
        <w:rPr>
          <w:rFonts w:ascii="Times New Roman" w:hAnsi="Times New Roman" w:cs="Times New Roman"/>
          <w:sz w:val="24"/>
          <w:szCs w:val="24"/>
        </w:rPr>
        <w:t>13 марта. – С. 44</w:t>
      </w:r>
    </w:p>
    <w:p w:rsidR="006B12FE" w:rsidRPr="00793B6C" w:rsidRDefault="00B30210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Добронравов Ф.В. «</w:t>
      </w:r>
      <w:r w:rsidR="00F82CA0">
        <w:rPr>
          <w:rFonts w:ascii="Times New Roman" w:hAnsi="Times New Roman" w:cs="Times New Roman"/>
          <w:sz w:val="24"/>
          <w:szCs w:val="24"/>
        </w:rPr>
        <w:t>Здесь –</w:t>
      </w:r>
      <w:r>
        <w:rPr>
          <w:rFonts w:ascii="Times New Roman" w:hAnsi="Times New Roman" w:cs="Times New Roman"/>
          <w:sz w:val="24"/>
          <w:szCs w:val="24"/>
        </w:rPr>
        <w:t xml:space="preserve"> все самое светлое...»</w:t>
      </w:r>
      <w:r w:rsidR="006B12FE" w:rsidRPr="00793B6C">
        <w:rPr>
          <w:rFonts w:ascii="Times New Roman" w:hAnsi="Times New Roman" w:cs="Times New Roman"/>
          <w:sz w:val="24"/>
          <w:szCs w:val="24"/>
        </w:rPr>
        <w:t>: интервью народного артиста Росси</w:t>
      </w:r>
      <w:r w:rsidR="006B12FE" w:rsidRPr="00793B6C">
        <w:rPr>
          <w:rFonts w:ascii="Times New Roman" w:hAnsi="Times New Roman" w:cs="Times New Roman"/>
          <w:sz w:val="24"/>
          <w:szCs w:val="24"/>
        </w:rPr>
        <w:t>й</w:t>
      </w:r>
      <w:r w:rsidR="006B12FE" w:rsidRPr="00793B6C">
        <w:rPr>
          <w:rFonts w:ascii="Times New Roman" w:hAnsi="Times New Roman" w:cs="Times New Roman"/>
          <w:sz w:val="24"/>
          <w:szCs w:val="24"/>
        </w:rPr>
        <w:t>ской Федерации, п</w:t>
      </w:r>
      <w:r>
        <w:rPr>
          <w:rFonts w:ascii="Times New Roman" w:hAnsi="Times New Roman" w:cs="Times New Roman"/>
          <w:sz w:val="24"/>
          <w:szCs w:val="24"/>
        </w:rPr>
        <w:t>ривезшего в Таганрог спектакль «Случайная смерть анархиста»</w:t>
      </w:r>
      <w:r w:rsidR="006B12FE" w:rsidRPr="00793B6C">
        <w:rPr>
          <w:rFonts w:ascii="Times New Roman" w:hAnsi="Times New Roman" w:cs="Times New Roman"/>
          <w:sz w:val="24"/>
          <w:szCs w:val="24"/>
        </w:rPr>
        <w:t xml:space="preserve"> / Федор Добронравов; беседовала Александра </w:t>
      </w:r>
      <w:proofErr w:type="spellStart"/>
      <w:r w:rsidR="006B12FE" w:rsidRPr="00793B6C">
        <w:rPr>
          <w:rFonts w:ascii="Times New Roman" w:hAnsi="Times New Roman" w:cs="Times New Roman"/>
          <w:sz w:val="24"/>
          <w:szCs w:val="24"/>
        </w:rPr>
        <w:t>Шепитько</w:t>
      </w:r>
      <w:proofErr w:type="spellEnd"/>
      <w:r w:rsidR="006B12FE" w:rsidRPr="00793B6C">
        <w:rPr>
          <w:rFonts w:ascii="Times New Roman" w:hAnsi="Times New Roman" w:cs="Times New Roman"/>
          <w:sz w:val="24"/>
          <w:szCs w:val="24"/>
        </w:rPr>
        <w:t xml:space="preserve"> // Время Таганрога. – 2012. – 23 марта – С. 4</w:t>
      </w:r>
    </w:p>
    <w:p w:rsidR="006B12FE" w:rsidRPr="00793B6C" w:rsidRDefault="006B12F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Добронравов Ф. «Маленький Таганрог рождает великие имена»: интервью ведущего актера Московского Театра сатиры / беседовал В. Борзенко // </w:t>
      </w:r>
      <w:r w:rsidR="00B30210">
        <w:rPr>
          <w:rFonts w:ascii="Times New Roman" w:hAnsi="Times New Roman" w:cs="Times New Roman"/>
          <w:sz w:val="24"/>
          <w:szCs w:val="24"/>
        </w:rPr>
        <w:t>Аргументы и факты. – 2009. – 12-</w:t>
      </w:r>
      <w:r w:rsidRPr="00793B6C">
        <w:rPr>
          <w:rFonts w:ascii="Times New Roman" w:hAnsi="Times New Roman" w:cs="Times New Roman"/>
          <w:sz w:val="24"/>
          <w:szCs w:val="24"/>
        </w:rPr>
        <w:t>18 авг. – С. 18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Добронравов Ф. «Путь на сцену открыл Таганрог»: интервью заслуженного артиста России / беседовал В. Борзенко // Аргументы и факты.</w:t>
      </w:r>
      <w:r w:rsidR="001718F8" w:rsidRPr="00793B6C">
        <w:rPr>
          <w:rFonts w:ascii="Times New Roman" w:hAnsi="Times New Roman" w:cs="Times New Roman"/>
          <w:sz w:val="24"/>
          <w:szCs w:val="24"/>
        </w:rPr>
        <w:t xml:space="preserve"> 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17 (апр.).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11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Добронравов Ф. Федор Добронравов ждет донских шуток: интервью заслуженного а</w:t>
      </w:r>
      <w:r w:rsidRPr="00793B6C">
        <w:rPr>
          <w:rFonts w:ascii="Times New Roman" w:hAnsi="Times New Roman" w:cs="Times New Roman"/>
          <w:sz w:val="24"/>
          <w:szCs w:val="24"/>
        </w:rPr>
        <w:t>р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тиста России / Беседовала Е. Бондаренко // Молот.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12 нояб.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16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Добронравова Н. Народный из Таганрога: интервью матери актера Ф. Добронравова    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17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23 июня.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22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92ACF" w:rsidRPr="00793B6C">
        <w:rPr>
          <w:rFonts w:ascii="Times New Roman" w:hAnsi="Times New Roman" w:cs="Times New Roman"/>
          <w:sz w:val="24"/>
          <w:szCs w:val="24"/>
        </w:rPr>
        <w:t>23</w:t>
      </w:r>
    </w:p>
    <w:p w:rsidR="006B12FE" w:rsidRPr="00793B6C" w:rsidRDefault="006B12F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Каминская М. Таганрожцы рассмешат: О знаменитых актерах, уроженцах Таганрога Ростовской области Ф. Добронравове и Н. Добрынине / М</w:t>
      </w:r>
      <w:r w:rsidR="00B30210">
        <w:rPr>
          <w:rFonts w:ascii="Times New Roman" w:hAnsi="Times New Roman" w:cs="Times New Roman"/>
          <w:sz w:val="24"/>
          <w:szCs w:val="24"/>
        </w:rPr>
        <w:t>арина Каминская // Наше время</w:t>
      </w:r>
      <w:r w:rsidR="0014094A">
        <w:rPr>
          <w:rFonts w:ascii="Times New Roman" w:hAnsi="Times New Roman" w:cs="Times New Roman"/>
          <w:sz w:val="24"/>
          <w:szCs w:val="24"/>
        </w:rPr>
        <w:t>. – 2016</w:t>
      </w:r>
      <w:r w:rsidRPr="00793B6C">
        <w:rPr>
          <w:rFonts w:ascii="Times New Roman" w:hAnsi="Times New Roman" w:cs="Times New Roman"/>
          <w:sz w:val="24"/>
          <w:szCs w:val="24"/>
        </w:rPr>
        <w:t>. – 1 апр. – С. 24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lastRenderedPageBreak/>
        <w:t xml:space="preserve">Колыванова М. Одессит Леха Якименко говорит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по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таганрогски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: актер Федор Добр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нравов о себе и своей актерской династии // Комсомольская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18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22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Скляр Т. «Одна в далеком городе скучает мама...»: о таганрогских страницах жизни Ф. Добронравова // Новая таганрогская газета</w:t>
      </w:r>
      <w:r w:rsidR="0014094A">
        <w:rPr>
          <w:rFonts w:ascii="Times New Roman" w:hAnsi="Times New Roman" w:cs="Times New Roman"/>
          <w:sz w:val="24"/>
          <w:szCs w:val="24"/>
        </w:rPr>
        <w:t xml:space="preserve">. – 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16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Таганрожец Виктор Добронравов стал претендентом на роль главного детского чуд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вища: актер вошел в тройку претендентов на роль чудовища в постановке мюзикла диснеевской сказки «Красавица и чудовище» // Комсомольская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21 н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яб.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B92ACF" w:rsidRPr="00793B6C" w:rsidRDefault="00B92ACF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ДРЕССИРОВЩИКИ ДУРОВЫ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Валдис Л. Самый «веселый домик» в городе: о музее имени А.А. Дурова </w:t>
      </w:r>
      <w:r w:rsidR="00793B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Таганрогский курьер.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17 апр.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92ACF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Викторова Л. Прах Анатолия Дурова предан земле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Бабушка русского цирка. Памяти Т.И. Дуровой: о жене А.Л.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Дурова Терезе Ивановне Дуровой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1936.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3 марта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 зоологическом уголке Анатолия Дурова // Красное знамя.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1927.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18 окт.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Дорошенко Т. Дуровский цирк на дорогах войны: фронтовые бригады под управлением В.Г. Дурова выступали на фронтах, в госпиталях, часть средств от выступлений он п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>речисля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л на восстановление Таганрога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50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Дорошенко Т. Творец веселого жанра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16 апр.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Дорошенко Т. Тереза Дурова в Таганроге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23 сент.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 </w:t>
      </w:r>
      <w:r w:rsidR="00793B6C">
        <w:rPr>
          <w:rFonts w:ascii="Times New Roman" w:hAnsi="Times New Roman" w:cs="Times New Roman"/>
          <w:sz w:val="24"/>
          <w:szCs w:val="24"/>
        </w:rPr>
        <w:t>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Дорошенко Т. Убийство или роковая случайность?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1997. – 19 нояб.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Дубина Е. Анатолий Дуров. Жизнь после смерти... // Город.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4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Памяти В.Л. Дурова: о дрессировщике Владимире Леонидовиче Дурове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1934.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6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Иванов Б. Память о клоуне: Дуровский спуск в Таганроге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21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F4E02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Иванова Е. Русскими Моцартом и Сальери оказались дрессировщики Дуровы: Дуровы в Таганроге // Аргументы и факты.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2000. – 30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Киричек М. «Враг меланхолий и кручин.»: семья цирковых артистов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Дуровых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10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Киричек М. Первый из Дуровых: А.Л. Дуров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– 17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4094A">
        <w:rPr>
          <w:rFonts w:ascii="Times New Roman" w:hAnsi="Times New Roman" w:cs="Times New Roman"/>
          <w:sz w:val="24"/>
          <w:szCs w:val="24"/>
        </w:rPr>
        <w:t xml:space="preserve"> </w:t>
      </w:r>
      <w:r w:rsidR="00B15D0C" w:rsidRPr="00793B6C">
        <w:rPr>
          <w:rFonts w:ascii="Times New Roman" w:hAnsi="Times New Roman" w:cs="Times New Roman"/>
          <w:sz w:val="24"/>
          <w:szCs w:val="24"/>
        </w:rPr>
        <w:t>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Киричек М. Я обожаю свою работу: дрессировщица Т.В. Дурова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Кожемякин В. Тереза Дурова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маленькая мама больших слонов // Аргументы и факты.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20.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Козубенко Т.А. Дуров в Таганроге: об А.А. Дурове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36.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B6C">
        <w:rPr>
          <w:rFonts w:ascii="Times New Roman" w:hAnsi="Times New Roman" w:cs="Times New Roman"/>
          <w:sz w:val="24"/>
          <w:szCs w:val="24"/>
        </w:rPr>
        <w:t>С. 18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19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Козубенко Т. А.А. Дуров: последний период жизни (1925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1928) // Таганрог: сборник статей.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45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48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lastRenderedPageBreak/>
        <w:t xml:space="preserve">Коноплева Е. Анатолий Анатольевич Дуров в Таганроге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4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Ростовская Р. Из рода Дуровых: В.Г. Дуров // Грани месяца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F82CA0">
        <w:rPr>
          <w:rFonts w:ascii="Times New Roman" w:hAnsi="Times New Roman" w:cs="Times New Roman"/>
          <w:sz w:val="24"/>
          <w:szCs w:val="24"/>
        </w:rPr>
        <w:t xml:space="preserve"> С. 15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Рябоштанов И. Преемственность поколений: о семейной династии цирковых артистов Дуровых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36.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46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50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Тимофеева Г. Загадка смерти солнечного клоуна: о последних годах жизни А.А. Дурова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Аргументы и факты на Дону.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39 (сент.).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Тимофеева Г. Зеленый свинтус: об анекдоте, случившемся с А. Дуровым в Таганроге  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Аргументы и факты на Дону.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3</w:t>
      </w:r>
      <w:r w:rsidR="0014094A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9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Шавва Л. Анатолий</w:t>
      </w:r>
      <w:r w:rsidR="00B30210">
        <w:rPr>
          <w:rFonts w:ascii="Times New Roman" w:hAnsi="Times New Roman" w:cs="Times New Roman"/>
          <w:sz w:val="24"/>
          <w:szCs w:val="24"/>
        </w:rPr>
        <w:t xml:space="preserve"> Дуров из династии Дуровых: к 80-</w:t>
      </w:r>
      <w:r w:rsidRPr="00793B6C">
        <w:rPr>
          <w:rFonts w:ascii="Times New Roman" w:hAnsi="Times New Roman" w:cs="Times New Roman"/>
          <w:sz w:val="24"/>
          <w:szCs w:val="24"/>
        </w:rPr>
        <w:t xml:space="preserve">летию гибели А.А. Дурова в Ижевске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18 нояб.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19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5F5CAC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5F5CAC">
        <w:rPr>
          <w:rFonts w:ascii="Gabriola" w:hAnsi="Gabriola" w:cs="Times New Roman"/>
          <w:b/>
          <w:sz w:val="28"/>
          <w:szCs w:val="28"/>
        </w:rPr>
        <w:t>ДИНАСТИЯ ВРАЧЕЙ ЗАК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Больница доктора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: к 110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летию со</w:t>
      </w:r>
      <w:r w:rsidR="00F82CA0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дня открытия городской больницы № 3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г. Таганрога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7 марта.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Бондаренко И. Братья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Вениамин Владимирович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11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Бондаренко И. Братья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Рафаил Владимирович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14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Бондаренко И. Воин, поэт, ученый: Михаил Рафаилович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14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7</w:t>
      </w:r>
    </w:p>
    <w:p w:rsidR="00C32477" w:rsidRPr="00793B6C" w:rsidRDefault="00F82CA0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 призванию: О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C32477" w:rsidRPr="00793B6C">
        <w:rPr>
          <w:rFonts w:ascii="Times New Roman" w:hAnsi="Times New Roman" w:cs="Times New Roman"/>
          <w:sz w:val="24"/>
          <w:szCs w:val="24"/>
        </w:rPr>
        <w:t>Заке</w:t>
      </w:r>
      <w:proofErr w:type="spellEnd"/>
      <w:r w:rsidR="00C32477" w:rsidRPr="00793B6C">
        <w:rPr>
          <w:rFonts w:ascii="Times New Roman" w:hAnsi="Times New Roman" w:cs="Times New Roman"/>
          <w:sz w:val="24"/>
          <w:szCs w:val="24"/>
        </w:rPr>
        <w:t>, открывшем первую в Таганроге хирургическую бол</w:t>
      </w:r>
      <w:r w:rsidR="00C32477" w:rsidRPr="00793B6C">
        <w:rPr>
          <w:rFonts w:ascii="Times New Roman" w:hAnsi="Times New Roman" w:cs="Times New Roman"/>
          <w:sz w:val="24"/>
          <w:szCs w:val="24"/>
        </w:rPr>
        <w:t>ь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ницу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7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13 марта.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Киричек М. Больница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: В.В.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и история его больницы в Таганроге // Вехи Т</w:t>
      </w:r>
      <w:r w:rsidRPr="00793B6C">
        <w:rPr>
          <w:rFonts w:ascii="Times New Roman" w:hAnsi="Times New Roman" w:cs="Times New Roman"/>
          <w:sz w:val="24"/>
          <w:szCs w:val="24"/>
        </w:rPr>
        <w:t>а</w:t>
      </w:r>
      <w:r w:rsidRPr="00793B6C">
        <w:rPr>
          <w:rFonts w:ascii="Times New Roman" w:hAnsi="Times New Roman" w:cs="Times New Roman"/>
          <w:sz w:val="24"/>
          <w:szCs w:val="24"/>
        </w:rPr>
        <w:t xml:space="preserve">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22.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40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>42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Киричек М. Светлый образ Рафаила Владимировича: к 50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летию со дня смерти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Л. Судьба доктора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: об основателе таганрогской городской больницы № 3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30 апр.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</w:t>
      </w:r>
      <w:r w:rsidR="00B15D0C" w:rsidRPr="00793B6C">
        <w:rPr>
          <w:rFonts w:ascii="Times New Roman" w:hAnsi="Times New Roman" w:cs="Times New Roman"/>
          <w:sz w:val="24"/>
          <w:szCs w:val="24"/>
        </w:rPr>
        <w:t>. 6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ЛЕТЧИКИ ЗАХАРОВЫ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Данькова В. Основатель династии авиаторов: за 30 лет службы в военно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воздушных войсках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таганрожец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В. Захаров подготовил летчиков на две дивизии, в их числе его сын, зять и внуки 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11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МЕДИКИ ДЕРЯБКИНЫ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Р. Знатные доктора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Дерябкины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: о представителе врачебной династии – хирурге БСМП г. Таганрога И.А.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Дерябкине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Медицинская газета.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22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7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УЧЕНЫЕ КАЛЯЕВЫ</w:t>
      </w:r>
    </w:p>
    <w:p w:rsidR="00B5658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Бардашенко А. Романтик, академик и герой: доктор технических наук, профессор, Г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рой Социалистического Труда А.В. Каляев и его семья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6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12 июня.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5</w:t>
      </w:r>
    </w:p>
    <w:p w:rsidR="00B5658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lastRenderedPageBreak/>
        <w:t xml:space="preserve">Белоцерковская В. Возвращение имени: в Таганроге открыли памятник выдающемуся ученому, академику РАН Анатолию Каляеву // Российская газета.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4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 </w:t>
      </w:r>
      <w:r w:rsidR="00B15D0C" w:rsidRPr="00793B6C">
        <w:rPr>
          <w:rFonts w:ascii="Times New Roman" w:hAnsi="Times New Roman" w:cs="Times New Roman"/>
          <w:sz w:val="24"/>
          <w:szCs w:val="24"/>
        </w:rPr>
        <w:t>С. 10</w:t>
      </w:r>
    </w:p>
    <w:p w:rsidR="00B5658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Гарнов В. Академику А.В. Каляеву – 80 лет // Радиосигнал.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26 июня.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1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3</w:t>
      </w:r>
    </w:p>
    <w:p w:rsidR="00B5658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Избран членом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корреспондентом Российской академии наук: об Игоре Анатольевиче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Каляеве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Радиосигнал.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9 июня.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1; 3</w:t>
      </w:r>
    </w:p>
    <w:p w:rsidR="00B56585" w:rsidRPr="00793B6C" w:rsidRDefault="00B5658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С.Г. НИИ МВС ЮФУ и наукоемкие технологии: Научная деятельность Н</w:t>
      </w:r>
      <w:r w:rsidRPr="00793B6C">
        <w:rPr>
          <w:rFonts w:ascii="Times New Roman" w:hAnsi="Times New Roman" w:cs="Times New Roman"/>
          <w:sz w:val="24"/>
          <w:szCs w:val="24"/>
        </w:rPr>
        <w:t>а</w:t>
      </w:r>
      <w:r w:rsidRPr="00793B6C">
        <w:rPr>
          <w:rFonts w:ascii="Times New Roman" w:hAnsi="Times New Roman" w:cs="Times New Roman"/>
          <w:sz w:val="24"/>
          <w:szCs w:val="24"/>
        </w:rPr>
        <w:t>учно–исследовательского института многопроцессорных вычислительных систем Ю</w:t>
      </w:r>
      <w:r w:rsidRPr="00793B6C">
        <w:rPr>
          <w:rFonts w:ascii="Times New Roman" w:hAnsi="Times New Roman" w:cs="Times New Roman"/>
          <w:sz w:val="24"/>
          <w:szCs w:val="24"/>
        </w:rPr>
        <w:t>ж</w:t>
      </w:r>
      <w:r w:rsidRPr="00793B6C">
        <w:rPr>
          <w:rFonts w:ascii="Times New Roman" w:hAnsi="Times New Roman" w:cs="Times New Roman"/>
          <w:sz w:val="24"/>
          <w:szCs w:val="24"/>
        </w:rPr>
        <w:t xml:space="preserve">ного федерального университета по космической тематике; есть краткая историческая справка / С. Г.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, О. В. Катаев // Вехи Таганрога.</w:t>
      </w:r>
      <w:r w:rsidR="00B30210">
        <w:rPr>
          <w:rFonts w:ascii="Times New Roman" w:hAnsi="Times New Roman" w:cs="Times New Roman"/>
          <w:sz w:val="24"/>
          <w:szCs w:val="24"/>
        </w:rPr>
        <w:t>– 2011. – № 46. – С. 58-</w:t>
      </w:r>
      <w:r w:rsidRPr="00793B6C">
        <w:rPr>
          <w:rFonts w:ascii="Times New Roman" w:hAnsi="Times New Roman" w:cs="Times New Roman"/>
          <w:sz w:val="24"/>
          <w:szCs w:val="24"/>
        </w:rPr>
        <w:t>60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Ангелина Александровна // Таганрогский государственный радиотехнический университет: Энциклопедия ТРТУ в 2 т. Т. 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Ростов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РостИздат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116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Каляев Владимир Анатольевич // Таганрогский государственный радиотехнический университет: Энциклопедия ТРТУ в 2 т. Т. 2. – Ростов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РостИздат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116</w:t>
      </w:r>
    </w:p>
    <w:p w:rsidR="00B5658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Каляев Игорь Анатольевич // Таганрогский государственный радиотехнический ун</w:t>
      </w:r>
      <w:r w:rsidRPr="00793B6C">
        <w:rPr>
          <w:rFonts w:ascii="Times New Roman" w:hAnsi="Times New Roman" w:cs="Times New Roman"/>
          <w:sz w:val="24"/>
          <w:szCs w:val="24"/>
        </w:rPr>
        <w:t>и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верситет: Энциклопедия ТРТУ в 2 т. Т. 2. – Ростов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/Д: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РостИздат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116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117</w:t>
      </w:r>
    </w:p>
    <w:p w:rsidR="00B56585" w:rsidRPr="00793B6C" w:rsidRDefault="00B5658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Кухаренко А.П. НИИ МВС ЮФУ имени академика А. В.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– 40 лет: Справка о деятельности таганрогского НИИ многопроцессорных вычислительных систем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           / А.П. Кухаренко, В.</w:t>
      </w:r>
      <w:r w:rsidR="00B30210">
        <w:rPr>
          <w:rFonts w:ascii="Times New Roman" w:hAnsi="Times New Roman" w:cs="Times New Roman"/>
          <w:sz w:val="24"/>
          <w:szCs w:val="24"/>
        </w:rPr>
        <w:t>О. Бронзов // Радиосигнал.</w:t>
      </w:r>
      <w:r w:rsidRPr="00793B6C">
        <w:rPr>
          <w:rFonts w:ascii="Times New Roman" w:hAnsi="Times New Roman" w:cs="Times New Roman"/>
          <w:sz w:val="24"/>
          <w:szCs w:val="24"/>
        </w:rPr>
        <w:t>– 2013. – 31 янв. – С. 2</w:t>
      </w:r>
    </w:p>
    <w:p w:rsidR="00B56585" w:rsidRPr="00793B6C" w:rsidRDefault="00F82CA0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А. Площадь академика А.</w:t>
      </w:r>
      <w:r w:rsidR="00B56585" w:rsidRPr="00793B6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56585" w:rsidRPr="00793B6C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="00B56585" w:rsidRPr="00793B6C">
        <w:rPr>
          <w:rFonts w:ascii="Times New Roman" w:hAnsi="Times New Roman" w:cs="Times New Roman"/>
          <w:sz w:val="24"/>
          <w:szCs w:val="24"/>
        </w:rPr>
        <w:t>: Из истории таганрогской площади                /</w:t>
      </w:r>
      <w:r w:rsidR="00B30210">
        <w:rPr>
          <w:rFonts w:ascii="Times New Roman" w:hAnsi="Times New Roman" w:cs="Times New Roman"/>
          <w:sz w:val="24"/>
          <w:szCs w:val="24"/>
        </w:rPr>
        <w:t xml:space="preserve"> Алексей Пахомов // Радиосигнал</w:t>
      </w:r>
      <w:r w:rsidR="00B56585" w:rsidRPr="00793B6C">
        <w:rPr>
          <w:rFonts w:ascii="Times New Roman" w:hAnsi="Times New Roman" w:cs="Times New Roman"/>
          <w:sz w:val="24"/>
          <w:szCs w:val="24"/>
        </w:rPr>
        <w:t>. – 2013. – 31 янв. – С. 4; 5</w:t>
      </w:r>
    </w:p>
    <w:p w:rsidR="00B56585" w:rsidRPr="00793B6C" w:rsidRDefault="00B5658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Пьявченко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О.Н. НКБ "МИУС" ЮФУ – история и современность: История создания Особого конструкторского бюро ТРТИ; есть краткая историческая справка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 О. Н.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Пьявченко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И. Ф.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Сурженко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, А. Н. Головченко // Вехи Таганрога.– 2011. – № 46. – С. 53–57</w:t>
      </w:r>
    </w:p>
    <w:p w:rsidR="00B56585" w:rsidRPr="00793B6C" w:rsidRDefault="00B5658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А. Ученый, ректо</w:t>
      </w:r>
      <w:r w:rsidR="00B30210">
        <w:rPr>
          <w:rFonts w:ascii="Times New Roman" w:hAnsi="Times New Roman" w:cs="Times New Roman"/>
          <w:sz w:val="24"/>
          <w:szCs w:val="24"/>
        </w:rPr>
        <w:t>р, почетный гражданин...:  К 95-</w:t>
      </w:r>
      <w:r w:rsidRPr="00793B6C">
        <w:rPr>
          <w:rFonts w:ascii="Times New Roman" w:hAnsi="Times New Roman" w:cs="Times New Roman"/>
          <w:sz w:val="24"/>
          <w:szCs w:val="24"/>
        </w:rPr>
        <w:t xml:space="preserve">летию со дня рождения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А.</w:t>
      </w:r>
      <w:r w:rsidRPr="00793B6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 Анатолий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Таганрогская правда. – 2017. – 5 июля. – С. 4</w:t>
      </w:r>
    </w:p>
    <w:p w:rsidR="00B15D0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Ученый с мировым именем: об Анатолии Васильевиче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Каляеве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6 (июнь).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23</w:t>
      </w:r>
    </w:p>
    <w:p w:rsidR="00793B6C" w:rsidRPr="00793B6C" w:rsidRDefault="00793B6C" w:rsidP="00793B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6585" w:rsidRPr="00AE3743" w:rsidRDefault="003A7B9E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АРТИСТЫ КИРЕЕВЫ</w:t>
      </w:r>
    </w:p>
    <w:p w:rsidR="003A7B9E" w:rsidRPr="00793B6C" w:rsidRDefault="003A7B9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Андрианов Г. Близнецы становятся актрисами: Аня и Маша Киреевы // Таганрогский вестник. – 1994. – 10 дек. – 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Геннадьев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А. Экзамен театрального лицея в гимназии: Анна и Маша Киреевы           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28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Глушко В. «Наши в Москве»: Анна Киреева в спектакле «Приглашение в замок» Це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Pr="00793B6C">
        <w:rPr>
          <w:rFonts w:ascii="Times New Roman" w:hAnsi="Times New Roman" w:cs="Times New Roman"/>
          <w:sz w:val="24"/>
          <w:szCs w:val="24"/>
        </w:rPr>
        <w:t xml:space="preserve">трального академического театра Российской армии // Городская площадь.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16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22 мая.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Глушко В. Актриса не сказала последнего слова: об актрисе Таганрогского драматич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ского театра имени А.П. Чехова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Кларисе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Киреевой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12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Клариса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Киреева: о первых шагах актрисы на сцене Таганрогского драматического т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атра имени А.П. Чехова //Таганрогская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1968.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27 апр.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10" w:rsidRDefault="00B30210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10" w:rsidRPr="00793B6C" w:rsidRDefault="00B30210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lastRenderedPageBreak/>
        <w:t>СТАЛЕВАРЫ ЛЕВЧЕНКО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Вехи истории // ... И дольше века льется сталь... / гл. ред. Н.И.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Фартушный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; ред. Г.В. Семенцов.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Таганрог: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Принт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2006.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33, 68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Н. «Стальной» характер семьи Левченко: о рабочей династии на Тага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Pr="00793B6C">
        <w:rPr>
          <w:rFonts w:ascii="Times New Roman" w:hAnsi="Times New Roman" w:cs="Times New Roman"/>
          <w:sz w:val="24"/>
          <w:szCs w:val="24"/>
        </w:rPr>
        <w:t xml:space="preserve">рогском  </w:t>
      </w:r>
      <w:r w:rsidR="00B30210">
        <w:rPr>
          <w:rFonts w:ascii="Times New Roman" w:hAnsi="Times New Roman" w:cs="Times New Roman"/>
          <w:sz w:val="24"/>
          <w:szCs w:val="24"/>
        </w:rPr>
        <w:t>м</w:t>
      </w:r>
      <w:r w:rsidRPr="00793B6C">
        <w:rPr>
          <w:rFonts w:ascii="Times New Roman" w:hAnsi="Times New Roman" w:cs="Times New Roman"/>
          <w:sz w:val="24"/>
          <w:szCs w:val="24"/>
        </w:rPr>
        <w:t xml:space="preserve">еталлургическом заводе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17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Чернохлебов Н., Бардашенко А. Особая командировка: очерк о сталеваре, ветеране м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таллургического завода К.П. Левченко // Молот.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1981.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23 мая.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Ярыгина Г. Школа сталевара Левченко: о почетном металлурге, наставнике учащихся ГПТУ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F82CA0">
        <w:rPr>
          <w:rFonts w:ascii="Times New Roman" w:hAnsi="Times New Roman" w:cs="Times New Roman"/>
          <w:sz w:val="24"/>
          <w:szCs w:val="24"/>
        </w:rPr>
        <w:t>21 //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1981.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15 дек.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СПОРТСМЕНЫ МАГДИЕВЫ</w:t>
      </w:r>
    </w:p>
    <w:p w:rsidR="00C960D5" w:rsidRPr="00793B6C" w:rsidRDefault="00C960D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Булейко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А. Четырна</w:t>
      </w:r>
      <w:r w:rsidR="00F82CA0">
        <w:rPr>
          <w:rFonts w:ascii="Times New Roman" w:hAnsi="Times New Roman" w:cs="Times New Roman"/>
          <w:sz w:val="24"/>
          <w:szCs w:val="24"/>
        </w:rPr>
        <w:t>дцатая золотая медаль Магдиева:</w:t>
      </w:r>
      <w:r w:rsidRPr="00793B6C">
        <w:rPr>
          <w:rFonts w:ascii="Times New Roman" w:hAnsi="Times New Roman" w:cs="Times New Roman"/>
          <w:sz w:val="24"/>
          <w:szCs w:val="24"/>
        </w:rPr>
        <w:t xml:space="preserve"> О победе таганрогского спор</w:t>
      </w:r>
      <w:r w:rsidRPr="00793B6C">
        <w:rPr>
          <w:rFonts w:ascii="Times New Roman" w:hAnsi="Times New Roman" w:cs="Times New Roman"/>
          <w:sz w:val="24"/>
          <w:szCs w:val="24"/>
        </w:rPr>
        <w:t>т</w:t>
      </w:r>
      <w:r w:rsidRPr="00793B6C">
        <w:rPr>
          <w:rFonts w:ascii="Times New Roman" w:hAnsi="Times New Roman" w:cs="Times New Roman"/>
          <w:sz w:val="24"/>
          <w:szCs w:val="24"/>
        </w:rPr>
        <w:t xml:space="preserve">смена на чемпионате мира по самбо серди мастеров в израильском городе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Ашдот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 Алексей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Булейко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Таганрогская правда. – 2015. – 6 –12 нояб. – С. 16</w:t>
      </w:r>
    </w:p>
    <w:p w:rsidR="00C960D5" w:rsidRPr="00793B6C" w:rsidRDefault="00C960D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Восьмая золотая: на чемпионате мира по самбо в Минске Тимур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Магд</w:t>
      </w:r>
      <w:r w:rsidR="00B30210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="00B30210">
        <w:rPr>
          <w:rFonts w:ascii="Times New Roman" w:hAnsi="Times New Roman" w:cs="Times New Roman"/>
          <w:sz w:val="24"/>
          <w:szCs w:val="24"/>
        </w:rPr>
        <w:t xml:space="preserve"> завоевал 8-</w:t>
      </w:r>
      <w:r w:rsidR="00F82CA0">
        <w:rPr>
          <w:rFonts w:ascii="Times New Roman" w:hAnsi="Times New Roman" w:cs="Times New Roman"/>
          <w:sz w:val="24"/>
          <w:szCs w:val="24"/>
        </w:rPr>
        <w:t>ю золотую медаль</w:t>
      </w:r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Таганрогская правда. – 2008. – 25 окт. – С. 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Каранда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Л. И себя защитят, и других обидеть не позволят: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Тахман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Магдиев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F82CA0">
        <w:rPr>
          <w:rFonts w:ascii="Times New Roman" w:hAnsi="Times New Roman" w:cs="Times New Roman"/>
          <w:sz w:val="24"/>
          <w:szCs w:val="24"/>
        </w:rPr>
        <w:t xml:space="preserve"> тренер по единоборствам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3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Клеони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И. Тринадцатая золотая: таганрогский спортсмен Т. Магдиев завоевал золото на 18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м чемпионате мира по самбо среди мастеров в Касабланке (Марокко) </w:t>
      </w:r>
      <w:r w:rsidR="00AE37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Мишкин Ф. Что наша жизнь?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Дзю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F82CA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82CA0">
        <w:rPr>
          <w:rFonts w:ascii="Times New Roman" w:hAnsi="Times New Roman" w:cs="Times New Roman"/>
          <w:sz w:val="24"/>
          <w:szCs w:val="24"/>
        </w:rPr>
        <w:t>...</w:t>
      </w:r>
      <w:r w:rsidRPr="00793B6C">
        <w:rPr>
          <w:rFonts w:ascii="Times New Roman" w:hAnsi="Times New Roman" w:cs="Times New Roman"/>
          <w:sz w:val="24"/>
          <w:szCs w:val="24"/>
        </w:rPr>
        <w:t xml:space="preserve">: Тимур Магдиев завоевал золото по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дзю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Новая таганрогская газета.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17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О</w:t>
      </w:r>
      <w:r w:rsidR="00B30210">
        <w:rPr>
          <w:rFonts w:ascii="Times New Roman" w:hAnsi="Times New Roman" w:cs="Times New Roman"/>
          <w:sz w:val="24"/>
          <w:szCs w:val="24"/>
        </w:rPr>
        <w:t xml:space="preserve">чередная победа </w:t>
      </w:r>
      <w:proofErr w:type="spellStart"/>
      <w:r w:rsidR="00B30210">
        <w:rPr>
          <w:rFonts w:ascii="Times New Roman" w:hAnsi="Times New Roman" w:cs="Times New Roman"/>
          <w:sz w:val="24"/>
          <w:szCs w:val="24"/>
        </w:rPr>
        <w:t>Магдиева</w:t>
      </w:r>
      <w:proofErr w:type="spellEnd"/>
      <w:r w:rsidR="00B30210">
        <w:rPr>
          <w:rFonts w:ascii="Times New Roman" w:hAnsi="Times New Roman" w:cs="Times New Roman"/>
          <w:sz w:val="24"/>
          <w:szCs w:val="24"/>
        </w:rPr>
        <w:t>: на XX</w:t>
      </w:r>
      <w:r w:rsidR="00B302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3B6C">
        <w:rPr>
          <w:rFonts w:ascii="Times New Roman" w:hAnsi="Times New Roman" w:cs="Times New Roman"/>
          <w:sz w:val="24"/>
          <w:szCs w:val="24"/>
        </w:rPr>
        <w:t xml:space="preserve">I Международном турнире самбистов на призы космонавтов Магдиев занял первое место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25 апр.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</w:t>
      </w:r>
      <w:r w:rsidR="00B15D0C" w:rsidRPr="00793B6C">
        <w:rPr>
          <w:rFonts w:ascii="Times New Roman" w:hAnsi="Times New Roman" w:cs="Times New Roman"/>
          <w:sz w:val="24"/>
          <w:szCs w:val="24"/>
        </w:rPr>
        <w:t>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России сильные сыны: таганрогский спортсмен Тимур Магдиев завоевал 3 золотые м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дали на чемпионате мира по дзюдо в Брюсселе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11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17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960D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Фойт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В. Покой ему только снится: интервью хирурга и тренера по спортивным един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борствам Тахмана Шапиевича Магдиева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12 мая.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960D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Чаленко С. Программу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максимум Тимур выполнил: на чемпионате мира по дзюдо в Вене Тимур Магдиев завоевал две золотые медали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960D5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Чаленко С. Тимур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чемпион!: Т. Магдиев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чемпион мира по самбо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6 нояб.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960D5" w:rsidRPr="00793B6C" w:rsidRDefault="00C960D5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Черный пояс, 6-й дан: О таганрогских спортсменах Тимуре и Эльдаре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Магдиевых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(Ро</w:t>
      </w:r>
      <w:r w:rsidRPr="00793B6C">
        <w:rPr>
          <w:rFonts w:ascii="Times New Roman" w:hAnsi="Times New Roman" w:cs="Times New Roman"/>
          <w:sz w:val="24"/>
          <w:szCs w:val="24"/>
        </w:rPr>
        <w:t>с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товская область); есть краткие биографические сведения // Вехи Таганрога. – 2014. – </w:t>
      </w:r>
      <w:r w:rsidR="00B30210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>№ 58. – С. 49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МУЗЫКАНТЫ МОЛЛА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Бойко З. Итальянская опера в Таганроге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48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49.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48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49</w:t>
      </w:r>
    </w:p>
    <w:p w:rsidR="00792534" w:rsidRPr="00793B6C" w:rsidRDefault="00792534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Бойко З.А. Чайковский, Чехов, Италия – Таганрог: итальянские впечатления и италья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Pr="00793B6C">
        <w:rPr>
          <w:rFonts w:ascii="Times New Roman" w:hAnsi="Times New Roman" w:cs="Times New Roman"/>
          <w:sz w:val="24"/>
          <w:szCs w:val="24"/>
        </w:rPr>
        <w:t xml:space="preserve">ская музыка в жизни и творчестве П. И. Чайковского и А. П. Чехова / З.А. Бойко // </w:t>
      </w:r>
      <w:r w:rsidR="00B30210">
        <w:rPr>
          <w:rFonts w:ascii="Times New Roman" w:hAnsi="Times New Roman" w:cs="Times New Roman"/>
          <w:sz w:val="24"/>
          <w:szCs w:val="24"/>
        </w:rPr>
        <w:t>Вехи Таганрога. – 2011. – № 48-49. – С. 55-</w:t>
      </w:r>
      <w:r w:rsidRPr="00793B6C">
        <w:rPr>
          <w:rFonts w:ascii="Times New Roman" w:hAnsi="Times New Roman" w:cs="Times New Roman"/>
          <w:sz w:val="24"/>
          <w:szCs w:val="24"/>
        </w:rPr>
        <w:t>56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lastRenderedPageBreak/>
        <w:t>Булейко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А. Итальянцы, ставшие таганрожцами: на здании детской музыкальной школы имени П.И. Чайковского в Таганроге открыта мемориальная доска Г. и В. Молла                   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14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Киричек М. Гаэтано Молла: музыкант, дирижер и композитор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27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Киричек М. Выдающийся музыкант: музыкант, дирижер и педагог Валериан Гаэтан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вич Молла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21</w:t>
      </w:r>
    </w:p>
    <w:p w:rsidR="00190A39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Крупницкая Г. Валериан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Гаэтанович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Молла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(1872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1938). Семья, творчество, работа: о жизни и творчестве известного таганрогского музыканта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>№ 48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49.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30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35</w:t>
      </w:r>
    </w:p>
    <w:p w:rsidR="00190A39" w:rsidRPr="00793B6C" w:rsidRDefault="00190A39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Королев А. Вспоминая маэстро...: К 145-летию со дня рождения музыканта, дирижера, композитора В. Г. Молла, есть биографические сведения / Антон Королев </w:t>
      </w:r>
      <w:r w:rsidR="00D168F6" w:rsidRPr="00793B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3B6C">
        <w:rPr>
          <w:rFonts w:ascii="Times New Roman" w:hAnsi="Times New Roman" w:cs="Times New Roman"/>
          <w:sz w:val="24"/>
          <w:szCs w:val="24"/>
        </w:rPr>
        <w:t>// Та</w:t>
      </w:r>
      <w:r w:rsidR="00B30210">
        <w:rPr>
          <w:rFonts w:ascii="Times New Roman" w:hAnsi="Times New Roman" w:cs="Times New Roman"/>
          <w:sz w:val="24"/>
          <w:szCs w:val="24"/>
        </w:rPr>
        <w:t>ганрогская правда. – 2017. – 15-</w:t>
      </w:r>
      <w:r w:rsidRPr="00793B6C">
        <w:rPr>
          <w:rFonts w:ascii="Times New Roman" w:hAnsi="Times New Roman" w:cs="Times New Roman"/>
          <w:sz w:val="24"/>
          <w:szCs w:val="24"/>
        </w:rPr>
        <w:t>21 сент. – С. 14</w:t>
      </w:r>
    </w:p>
    <w:p w:rsidR="00190A39" w:rsidRPr="00793B6C" w:rsidRDefault="00792534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Лебедева М.Ю.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Bravo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Молла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!: Об открытии мемориальной доски музыкантам и педагогам Г. и В. Молла в г. Таганроге / Марина Лебедева // Время Таганрога. – 2012. – 17 февр. – С. 4</w:t>
      </w:r>
    </w:p>
    <w:p w:rsidR="00190A39" w:rsidRPr="00793B6C" w:rsidRDefault="00190A39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Молла М. Моя связь с Таганрогом и Россией. О своих предках и о себе:  Воспоминания внучки уроженца г. Таганрога пианиста, дирижера, композитора В. Г. Молла </w:t>
      </w:r>
      <w:r w:rsidR="00AE37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0210">
        <w:rPr>
          <w:rFonts w:ascii="Times New Roman" w:hAnsi="Times New Roman" w:cs="Times New Roman"/>
          <w:sz w:val="24"/>
          <w:szCs w:val="24"/>
        </w:rPr>
        <w:t>/ М. Молла // Вехи Таганрога. – 2007. – № 32. – С. 69-</w:t>
      </w:r>
      <w:r w:rsidRPr="00793B6C">
        <w:rPr>
          <w:rFonts w:ascii="Times New Roman" w:hAnsi="Times New Roman" w:cs="Times New Roman"/>
          <w:sz w:val="24"/>
          <w:szCs w:val="24"/>
        </w:rPr>
        <w:t>70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Судьба музыканта: к 140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>летию со дня рождения известного таганро</w:t>
      </w:r>
      <w:r w:rsidR="00F82CA0">
        <w:rPr>
          <w:rFonts w:ascii="Times New Roman" w:hAnsi="Times New Roman" w:cs="Times New Roman"/>
          <w:sz w:val="24"/>
          <w:szCs w:val="24"/>
        </w:rPr>
        <w:t xml:space="preserve">гского музыканта В.Г. Молла // 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7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13 сент.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16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МЕТАЛЛУРГИ НАУМЕНКО</w:t>
      </w:r>
    </w:p>
    <w:p w:rsidR="00985980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Брехачев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А. Передают трудовую эстафету: общий стаж трудовой династии Науменко на ОАО «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Тагмет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»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450 лет // Вальцовка.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– 22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985980" w:rsidRPr="00793B6C" w:rsidRDefault="00985980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Гончаренко Е.В. Люди, приручившие огонь: О рабочих династиях на Таганрогском м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>таллургическом заводе; есть кратк</w:t>
      </w:r>
      <w:r w:rsidR="00F82CA0">
        <w:rPr>
          <w:rFonts w:ascii="Times New Roman" w:hAnsi="Times New Roman" w:cs="Times New Roman"/>
          <w:sz w:val="24"/>
          <w:szCs w:val="24"/>
        </w:rPr>
        <w:t>ие биографические сведения / Е.</w:t>
      </w:r>
      <w:r w:rsidRPr="00793B6C">
        <w:rPr>
          <w:rFonts w:ascii="Times New Roman" w:hAnsi="Times New Roman" w:cs="Times New Roman"/>
          <w:sz w:val="24"/>
          <w:szCs w:val="24"/>
        </w:rPr>
        <w:t>В. Гончаренко // В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хи </w:t>
      </w:r>
      <w:r w:rsidR="00F82CA0">
        <w:rPr>
          <w:rFonts w:ascii="Times New Roman" w:hAnsi="Times New Roman" w:cs="Times New Roman"/>
          <w:sz w:val="24"/>
          <w:szCs w:val="24"/>
        </w:rPr>
        <w:t>Таганрога. –</w:t>
      </w:r>
      <w:r w:rsidR="00B30210">
        <w:rPr>
          <w:rFonts w:ascii="Times New Roman" w:hAnsi="Times New Roman" w:cs="Times New Roman"/>
          <w:sz w:val="24"/>
          <w:szCs w:val="24"/>
        </w:rPr>
        <w:t xml:space="preserve"> 2014. – № 58. – С. 34-</w:t>
      </w:r>
      <w:r w:rsidRPr="00793B6C">
        <w:rPr>
          <w:rFonts w:ascii="Times New Roman" w:hAnsi="Times New Roman" w:cs="Times New Roman"/>
          <w:sz w:val="24"/>
          <w:szCs w:val="24"/>
        </w:rPr>
        <w:t>43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Кирповская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И. Полвека с заводом. На Таганрогском металлургическом заводе работают целые династии. Семья Науменко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одна из них // Комсомольская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8 сент.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Кирповская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И. Легендарная династия: династия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Тагмете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» // Вальцовка.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8 сент.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ТАЛАНТЛИВОЕ СЕМЕЙСТВО ПАРНОХ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Александровская, 62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Итальянский, 27: о Софье Парнок и Валентине Парнах            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Волошин В.А. Вдоль и поперек Итальянского.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120</w:t>
      </w:r>
      <w:r w:rsidR="00B30210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125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Вовк Е. Джаз родом из Таганрога: на доме по улице Александровская, 62 в Таганроге установлена мемориальная доска Валентину, Софии и Елизавете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Парнох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AE3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27 нояб.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1;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Захарченко О. Таганрогская поэтесса Серебряного века: к 120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летию со дня рождения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С. Парнок // 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28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Иванов Б. В джазе только... аптекари. Или, по крайней мере, их родственники: о Вале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тине Парнах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25 апр.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lastRenderedPageBreak/>
        <w:t>Каминская М. Семья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оркестр: об уроженцах Таганрога: Парнах В.Я.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музыканте, о</w:t>
      </w:r>
      <w:r w:rsidRPr="00793B6C">
        <w:rPr>
          <w:rFonts w:ascii="Times New Roman" w:hAnsi="Times New Roman" w:cs="Times New Roman"/>
          <w:sz w:val="24"/>
          <w:szCs w:val="24"/>
        </w:rPr>
        <w:t>с</w:t>
      </w:r>
      <w:r w:rsidRPr="00793B6C">
        <w:rPr>
          <w:rFonts w:ascii="Times New Roman" w:hAnsi="Times New Roman" w:cs="Times New Roman"/>
          <w:sz w:val="24"/>
          <w:szCs w:val="24"/>
        </w:rPr>
        <w:t xml:space="preserve">нователе российского джаза, поэте и переводчике; Парнок С.Я.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поэтессе и перев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дчице; Тараховской Е.Я.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поэтессе и дет</w:t>
      </w:r>
      <w:r w:rsidR="00F82CA0">
        <w:rPr>
          <w:rFonts w:ascii="Times New Roman" w:hAnsi="Times New Roman" w:cs="Times New Roman"/>
          <w:sz w:val="24"/>
          <w:szCs w:val="24"/>
        </w:rPr>
        <w:t>ской писательнице // Наше время</w:t>
      </w:r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25 июня.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Киричек М. Они родились в Таганроге (С. Парнок, Е.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Тараховская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В. Парнах): о семье, давшей России трех незаурядных деятелей культуры // Грани месяца.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Малюкова Л. По следам поэтов Серебряного века: С.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Парнок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34.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Павленко И. Валентин Парнах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карабкающийся акробат: о музыканте, основателе ро</w:t>
      </w:r>
      <w:r w:rsidRPr="00793B6C">
        <w:rPr>
          <w:rFonts w:ascii="Times New Roman" w:hAnsi="Times New Roman" w:cs="Times New Roman"/>
          <w:sz w:val="24"/>
          <w:szCs w:val="24"/>
        </w:rPr>
        <w:t>с</w:t>
      </w:r>
      <w:r w:rsidRPr="00793B6C">
        <w:rPr>
          <w:rFonts w:ascii="Times New Roman" w:hAnsi="Times New Roman" w:cs="Times New Roman"/>
          <w:sz w:val="24"/>
          <w:szCs w:val="24"/>
        </w:rPr>
        <w:t xml:space="preserve">сийского джаза, поэте и переводчике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44.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21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24.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Павленко И. Душа Серебряного века: об известной поэтессе, уроженке Таганрога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С.Я. Парнок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44.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18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20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Скиба А. Поэтесса Серебряного века: к 120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летию Софьи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Парнок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Таганрогская пра</w:t>
      </w:r>
      <w:r w:rsidRPr="00793B6C">
        <w:rPr>
          <w:rFonts w:ascii="Times New Roman" w:hAnsi="Times New Roman" w:cs="Times New Roman"/>
          <w:sz w:val="24"/>
          <w:szCs w:val="24"/>
        </w:rPr>
        <w:t>в</w:t>
      </w:r>
      <w:r w:rsidRPr="00793B6C">
        <w:rPr>
          <w:rFonts w:ascii="Times New Roman" w:hAnsi="Times New Roman" w:cs="Times New Roman"/>
          <w:sz w:val="24"/>
          <w:szCs w:val="24"/>
        </w:rPr>
        <w:t xml:space="preserve">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13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2</w:t>
      </w:r>
    </w:p>
    <w:p w:rsidR="004349DE" w:rsidRPr="00793B6C" w:rsidRDefault="004349D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Цымбал А.А. Первый русский джазмен: Об уроженце г. Таганрога Ростовской области, поэте, музыканте, танцоре В. Я.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Парнахе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; есть биографические сведения / А. Цымбал         // Вехи Тага</w:t>
      </w:r>
      <w:r w:rsidR="00C53682">
        <w:rPr>
          <w:rFonts w:ascii="Times New Roman" w:hAnsi="Times New Roman" w:cs="Times New Roman"/>
          <w:sz w:val="24"/>
          <w:szCs w:val="24"/>
        </w:rPr>
        <w:t>нрога. – 2003. – № 18. – С. 24-</w:t>
      </w:r>
      <w:r w:rsidRPr="00793B6C">
        <w:rPr>
          <w:rFonts w:ascii="Times New Roman" w:hAnsi="Times New Roman" w:cs="Times New Roman"/>
          <w:sz w:val="24"/>
          <w:szCs w:val="24"/>
        </w:rPr>
        <w:t>26</w:t>
      </w:r>
    </w:p>
    <w:p w:rsidR="004349DE" w:rsidRPr="00793B6C" w:rsidRDefault="004349D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Шапочка Е.А. Судьба в ритме джаза: О музыканте, основателе российского джаза, п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эте и переводчике, уроженце г. Таганрога Валентине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Парнахе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 Елизавета Шапочка</w:t>
      </w:r>
      <w:r w:rsidR="00AE3743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 // Новый таганрогский курьер . – 2016. – 30 июля. – С. 7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ПРЕДПРИНИМАТЕЛИ ПОЛЯКОВЫ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Банк удачливых: к 135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летию учреждения Азово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Донского коммерческого банка, пра</w:t>
      </w:r>
      <w:r w:rsidRPr="00793B6C">
        <w:rPr>
          <w:rFonts w:ascii="Times New Roman" w:hAnsi="Times New Roman" w:cs="Times New Roman"/>
          <w:sz w:val="24"/>
          <w:szCs w:val="24"/>
        </w:rPr>
        <w:t>в</w:t>
      </w:r>
      <w:r w:rsidRPr="00793B6C">
        <w:rPr>
          <w:rFonts w:ascii="Times New Roman" w:hAnsi="Times New Roman" w:cs="Times New Roman"/>
          <w:sz w:val="24"/>
          <w:szCs w:val="24"/>
        </w:rPr>
        <w:t xml:space="preserve">ление которого размещалось в Таганроге; Яков Соломонович Поляков </w:t>
      </w:r>
      <w:r w:rsidR="00AE3743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30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Вакулина Л. Прогулки по старому Таганрогу. «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Шминдрики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», ставшие миллионерами: о евреях Таганрога, вклад Я.С. Полякова в развитие города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14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20 дек.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Лазарь Соломонович Поляков // Самые знаменитые предприниматели России.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М.,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371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>374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Мовшович Е. Братья Поляковы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выдающиеся предприниматели и банкиры: Яков, С</w:t>
      </w:r>
      <w:r w:rsidRPr="00793B6C">
        <w:rPr>
          <w:rFonts w:ascii="Times New Roman" w:hAnsi="Times New Roman" w:cs="Times New Roman"/>
          <w:sz w:val="24"/>
          <w:szCs w:val="24"/>
        </w:rPr>
        <w:t>а</w:t>
      </w:r>
      <w:r w:rsidRPr="00793B6C">
        <w:rPr>
          <w:rFonts w:ascii="Times New Roman" w:hAnsi="Times New Roman" w:cs="Times New Roman"/>
          <w:sz w:val="24"/>
          <w:szCs w:val="24"/>
        </w:rPr>
        <w:t xml:space="preserve">муил и Лазарь Поляковы // Мовшович Е.В. Очерки истории евреев на Дону.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Ростов н/Д.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217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237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Самуил Соломонович Поляков // Самые знаменитые предприниматели России.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359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371.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Яков Соломонович Поляков // Самые знаменитые предприниматели России.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375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376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5F5CAC" w:rsidRDefault="00C32477" w:rsidP="00AE3743">
      <w:pPr>
        <w:pStyle w:val="a3"/>
        <w:jc w:val="center"/>
        <w:rPr>
          <w:rFonts w:ascii="Gabriola" w:hAnsi="Gabriola"/>
          <w:b/>
          <w:sz w:val="32"/>
          <w:szCs w:val="32"/>
        </w:rPr>
      </w:pPr>
      <w:r w:rsidRPr="005F5CAC">
        <w:rPr>
          <w:rFonts w:ascii="Gabriola" w:hAnsi="Gabriola"/>
          <w:b/>
          <w:sz w:val="32"/>
          <w:szCs w:val="32"/>
        </w:rPr>
        <w:t>ЛИТЕРАТУРОВЕДЫ</w:t>
      </w:r>
    </w:p>
    <w:p w:rsidR="00C32477" w:rsidRPr="00AE3743" w:rsidRDefault="00C32477" w:rsidP="00AE3743">
      <w:pPr>
        <w:pStyle w:val="a3"/>
        <w:jc w:val="center"/>
        <w:rPr>
          <w:rFonts w:ascii="Gabriola" w:hAnsi="Gabriola"/>
          <w:b/>
          <w:sz w:val="28"/>
          <w:szCs w:val="28"/>
        </w:rPr>
      </w:pPr>
      <w:r w:rsidRPr="00AE3743">
        <w:rPr>
          <w:rFonts w:ascii="Gabriola" w:hAnsi="Gabriola"/>
          <w:b/>
          <w:sz w:val="28"/>
          <w:szCs w:val="28"/>
        </w:rPr>
        <w:t>СЕДЕГОВЫ</w:t>
      </w:r>
      <w:r w:rsidR="001718F8" w:rsidRPr="00AE3743">
        <w:rPr>
          <w:rFonts w:ascii="Gabriola" w:hAnsi="Gabriola"/>
          <w:b/>
          <w:sz w:val="28"/>
          <w:szCs w:val="28"/>
        </w:rPr>
        <w:t>–</w:t>
      </w:r>
      <w:r w:rsidRPr="00AE3743">
        <w:rPr>
          <w:rFonts w:ascii="Gabriola" w:hAnsi="Gabriola"/>
          <w:b/>
          <w:sz w:val="28"/>
          <w:szCs w:val="28"/>
        </w:rPr>
        <w:t>СЕКАЧЕВЫ</w:t>
      </w:r>
    </w:p>
    <w:p w:rsidR="00C32477" w:rsidRPr="00793B6C" w:rsidRDefault="00C32477" w:rsidP="00AE37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Волею случая...: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чеховед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Виталий Дмитриевич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Седегов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вспоминает о своей жизни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2009.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3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9 июля.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lastRenderedPageBreak/>
        <w:t xml:space="preserve">Династия </w:t>
      </w:r>
      <w:proofErr w:type="spellStart"/>
      <w:r w:rsidR="00F82CA0">
        <w:rPr>
          <w:rFonts w:ascii="Times New Roman" w:hAnsi="Times New Roman" w:cs="Times New Roman"/>
          <w:sz w:val="24"/>
          <w:szCs w:val="24"/>
        </w:rPr>
        <w:t>Седеговых</w:t>
      </w:r>
      <w:proofErr w:type="spellEnd"/>
      <w:r w:rsidR="00F82CA0">
        <w:rPr>
          <w:rFonts w:ascii="Times New Roman" w:hAnsi="Times New Roman" w:cs="Times New Roman"/>
          <w:sz w:val="24"/>
          <w:szCs w:val="24"/>
        </w:rPr>
        <w:t xml:space="preserve"> /</w:t>
      </w:r>
      <w:r w:rsidRPr="00793B6C">
        <w:rPr>
          <w:rFonts w:ascii="Times New Roman" w:hAnsi="Times New Roman" w:cs="Times New Roman"/>
          <w:sz w:val="24"/>
          <w:szCs w:val="24"/>
        </w:rPr>
        <w:t xml:space="preserve">/ Таганрогский государственный педагогический институт: 50 лет.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Таганрог: изд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 Таганрог.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инта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; Ростов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/Д: изд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 «Легион»,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506</w:t>
      </w:r>
      <w:r w:rsidR="0014094A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507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Скрипка Т. Таганрогские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чеховеды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: о таганрогских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чеховедах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С.Д.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Балухатом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,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М.П. Громове, Л.П. Громове, В.Д.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Седегове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41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42.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 </w:t>
      </w:r>
      <w:r w:rsidRPr="00793B6C">
        <w:rPr>
          <w:rFonts w:ascii="Times New Roman" w:hAnsi="Times New Roman" w:cs="Times New Roman"/>
          <w:sz w:val="24"/>
          <w:szCs w:val="24"/>
        </w:rPr>
        <w:t>С. 75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77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ПЕДАГОГИ СЕМЬИ СЕРЕДА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Династия Середы: династия преподавателей // Таганрогский государственный педаг</w:t>
      </w:r>
      <w:r w:rsidRPr="00793B6C">
        <w:rPr>
          <w:rFonts w:ascii="Times New Roman" w:hAnsi="Times New Roman" w:cs="Times New Roman"/>
          <w:sz w:val="24"/>
          <w:szCs w:val="24"/>
        </w:rPr>
        <w:t>о</w:t>
      </w:r>
      <w:r w:rsidRPr="00793B6C">
        <w:rPr>
          <w:rFonts w:ascii="Times New Roman" w:hAnsi="Times New Roman" w:cs="Times New Roman"/>
          <w:sz w:val="24"/>
          <w:szCs w:val="24"/>
        </w:rPr>
        <w:t xml:space="preserve">гический институт: 50 лет.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Таганрог: изд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 Таганрог.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3682" w:rsidRPr="00793B6C">
        <w:rPr>
          <w:rFonts w:ascii="Times New Roman" w:hAnsi="Times New Roman" w:cs="Times New Roman"/>
          <w:sz w:val="24"/>
          <w:szCs w:val="24"/>
        </w:rPr>
        <w:t>И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; Ростов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>/Д: изд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во «Легион»,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491</w:t>
      </w:r>
      <w:r w:rsidR="0014094A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493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Кибальченко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И. Учитель, живи долго!: декан физико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математического факультета ТГПИ А.М. Середа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25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31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5</w:t>
      </w:r>
    </w:p>
    <w:p w:rsidR="00B15D0C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Середа А. Моя жизнь и работа: воспоминания декана физмата ТГПИ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25.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47</w:t>
      </w:r>
    </w:p>
    <w:p w:rsidR="00793B6C" w:rsidRDefault="00793B6C" w:rsidP="00793B6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МУЗЫКАНТЫ СЛАДКОВСКИЕ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Сладковская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Анна Евгеньевна // Таганрог. Энциклопедия.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642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643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Александр Витальевич // Таганрог. Энциклопедия.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F82CA0">
        <w:rPr>
          <w:rFonts w:ascii="Times New Roman" w:hAnsi="Times New Roman" w:cs="Times New Roman"/>
          <w:sz w:val="24"/>
          <w:szCs w:val="24"/>
        </w:rPr>
        <w:t xml:space="preserve">    </w:t>
      </w:r>
      <w:r w:rsidR="00B15D0C" w:rsidRPr="00793B6C">
        <w:rPr>
          <w:rFonts w:ascii="Times New Roman" w:hAnsi="Times New Roman" w:cs="Times New Roman"/>
          <w:sz w:val="24"/>
          <w:szCs w:val="24"/>
        </w:rPr>
        <w:t>С. 643</w:t>
      </w:r>
    </w:p>
    <w:p w:rsidR="004349DE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Сладковская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А. Маэстро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// Вехи Таганрога.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№ 44.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59</w:t>
      </w:r>
    </w:p>
    <w:p w:rsidR="004349DE" w:rsidRPr="00793B6C" w:rsidRDefault="004349DE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Суркова И. Ал</w:t>
      </w:r>
      <w:r w:rsidR="00F82CA0">
        <w:rPr>
          <w:rFonts w:ascii="Times New Roman" w:hAnsi="Times New Roman" w:cs="Times New Roman"/>
          <w:sz w:val="24"/>
          <w:szCs w:val="24"/>
        </w:rPr>
        <w:t xml:space="preserve">ександр </w:t>
      </w:r>
      <w:proofErr w:type="spellStart"/>
      <w:r w:rsidR="00F82CA0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="00F82CA0">
        <w:rPr>
          <w:rFonts w:ascii="Times New Roman" w:hAnsi="Times New Roman" w:cs="Times New Roman"/>
          <w:sz w:val="24"/>
          <w:szCs w:val="24"/>
        </w:rPr>
        <w:t xml:space="preserve">: из Казани </w:t>
      </w:r>
      <w:r w:rsidRPr="00793B6C">
        <w:rPr>
          <w:rFonts w:ascii="Times New Roman" w:hAnsi="Times New Roman" w:cs="Times New Roman"/>
          <w:sz w:val="24"/>
          <w:szCs w:val="24"/>
        </w:rPr>
        <w:t>– с любовью... К музыке, к первой уч</w:t>
      </w:r>
      <w:r w:rsidRPr="00793B6C">
        <w:rPr>
          <w:rFonts w:ascii="Times New Roman" w:hAnsi="Times New Roman" w:cs="Times New Roman"/>
          <w:sz w:val="24"/>
          <w:szCs w:val="24"/>
        </w:rPr>
        <w:t>и</w:t>
      </w:r>
      <w:r w:rsidRPr="00793B6C">
        <w:rPr>
          <w:rFonts w:ascii="Times New Roman" w:hAnsi="Times New Roman" w:cs="Times New Roman"/>
          <w:sz w:val="24"/>
          <w:szCs w:val="24"/>
        </w:rPr>
        <w:t>тельнице, к Таганрогу: О творческой встрече с уроженцем г. Таганрога, художестве</w:t>
      </w:r>
      <w:r w:rsidRPr="00793B6C">
        <w:rPr>
          <w:rFonts w:ascii="Times New Roman" w:hAnsi="Times New Roman" w:cs="Times New Roman"/>
          <w:sz w:val="24"/>
          <w:szCs w:val="24"/>
        </w:rPr>
        <w:t>н</w:t>
      </w:r>
      <w:r w:rsidRPr="00793B6C">
        <w:rPr>
          <w:rFonts w:ascii="Times New Roman" w:hAnsi="Times New Roman" w:cs="Times New Roman"/>
          <w:sz w:val="24"/>
          <w:szCs w:val="24"/>
        </w:rPr>
        <w:t>ным руководителем и главным дирижером Государственного симфонического оркестра Республики Татарстан А. Сладковским / Ирина Струкова, Антон Словаков // Новый т</w:t>
      </w:r>
      <w:r w:rsidRPr="00793B6C">
        <w:rPr>
          <w:rFonts w:ascii="Times New Roman" w:hAnsi="Times New Roman" w:cs="Times New Roman"/>
          <w:sz w:val="24"/>
          <w:szCs w:val="24"/>
        </w:rPr>
        <w:t>а</w:t>
      </w:r>
      <w:r w:rsidRPr="00793B6C">
        <w:rPr>
          <w:rFonts w:ascii="Times New Roman" w:hAnsi="Times New Roman" w:cs="Times New Roman"/>
          <w:sz w:val="24"/>
          <w:szCs w:val="24"/>
        </w:rPr>
        <w:t>ганрогск</w:t>
      </w:r>
      <w:r w:rsidR="00F82CA0">
        <w:rPr>
          <w:rFonts w:ascii="Times New Roman" w:hAnsi="Times New Roman" w:cs="Times New Roman"/>
          <w:sz w:val="24"/>
          <w:szCs w:val="24"/>
        </w:rPr>
        <w:t xml:space="preserve">ий курьер. – 2016. – 9 июля. </w:t>
      </w:r>
      <w:r w:rsidRPr="00793B6C">
        <w:rPr>
          <w:rFonts w:ascii="Times New Roman" w:hAnsi="Times New Roman" w:cs="Times New Roman"/>
          <w:sz w:val="24"/>
          <w:szCs w:val="24"/>
        </w:rPr>
        <w:t>– С. 5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793B6C">
      <w:pPr>
        <w:pStyle w:val="a3"/>
        <w:spacing w:line="276" w:lineRule="auto"/>
        <w:ind w:left="720"/>
        <w:jc w:val="center"/>
        <w:rPr>
          <w:rFonts w:ascii="Gabriola" w:hAnsi="Gabriola" w:cs="Times New Roman"/>
          <w:b/>
          <w:sz w:val="28"/>
          <w:szCs w:val="28"/>
        </w:rPr>
      </w:pPr>
      <w:r w:rsidRPr="00AE3743">
        <w:rPr>
          <w:rFonts w:ascii="Gabriola" w:hAnsi="Gabriola" w:cs="Times New Roman"/>
          <w:b/>
          <w:sz w:val="28"/>
          <w:szCs w:val="28"/>
        </w:rPr>
        <w:t>СПОРТСМЕНЫ ТИЩЕНКО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Анатолию Тищенко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60!: к 60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летию заслуженного тренера России, заслуженного ма</w:t>
      </w:r>
      <w:r w:rsidRPr="00793B6C">
        <w:rPr>
          <w:rFonts w:ascii="Times New Roman" w:hAnsi="Times New Roman" w:cs="Times New Roman"/>
          <w:sz w:val="24"/>
          <w:szCs w:val="24"/>
        </w:rPr>
        <w:t>с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тера спорта, почетного гражданина Таганрога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22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Бардашенко А. Чемпион мира: почетный гражданин Таганрога А.П. Тищенко и его д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ти чемпионы по гребле А.А. Тищенко и О.А. Тищенко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2007.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11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 xml:space="preserve">17 мая.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4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="00B15D0C" w:rsidRPr="00793B6C">
        <w:rPr>
          <w:rFonts w:ascii="Times New Roman" w:hAnsi="Times New Roman" w:cs="Times New Roman"/>
          <w:sz w:val="24"/>
          <w:szCs w:val="24"/>
        </w:rPr>
        <w:t>5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Борисова В. Чемпион и наставник чемпионов: к 70</w:t>
      </w:r>
      <w:r w:rsidR="00C53682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летию со дня рождения выдающ</w:t>
      </w:r>
      <w:r w:rsidRPr="00793B6C">
        <w:rPr>
          <w:rFonts w:ascii="Times New Roman" w:hAnsi="Times New Roman" w:cs="Times New Roman"/>
          <w:sz w:val="24"/>
          <w:szCs w:val="24"/>
        </w:rPr>
        <w:t>е</w:t>
      </w:r>
      <w:r w:rsidRPr="00793B6C">
        <w:rPr>
          <w:rFonts w:ascii="Times New Roman" w:hAnsi="Times New Roman" w:cs="Times New Roman"/>
          <w:sz w:val="24"/>
          <w:szCs w:val="24"/>
        </w:rPr>
        <w:t xml:space="preserve">гося таганрогского спортсмена и тренера А.П. Тищенко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22 авг.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Сахарный Н. Семья Тищенко, весла на воду! 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10 июня.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793B6C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Свидунович Т. Слагаемые успеха: Ольга и Анатолий Тищенко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мастера гребли      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15</w:t>
      </w:r>
    </w:p>
    <w:p w:rsidR="00793B6C" w:rsidRPr="00793B6C" w:rsidRDefault="00F82CA0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Славные победы семьи Тищенко: </w:t>
      </w:r>
      <w:r w:rsidR="00793B6C" w:rsidRPr="00793B6C">
        <w:rPr>
          <w:rFonts w:ascii="Times New Roman" w:hAnsi="Times New Roman" w:cs="Times New Roman"/>
          <w:sz w:val="24"/>
          <w:szCs w:val="24"/>
        </w:rPr>
        <w:t>О таганрогской спортивной семье; есть краткие би</w:t>
      </w:r>
      <w:r w:rsidR="00793B6C" w:rsidRPr="00793B6C">
        <w:rPr>
          <w:rFonts w:ascii="Times New Roman" w:hAnsi="Times New Roman" w:cs="Times New Roman"/>
          <w:sz w:val="24"/>
          <w:szCs w:val="24"/>
        </w:rPr>
        <w:t>о</w:t>
      </w:r>
      <w:r w:rsidR="00793B6C" w:rsidRPr="00793B6C">
        <w:rPr>
          <w:rFonts w:ascii="Times New Roman" w:hAnsi="Times New Roman" w:cs="Times New Roman"/>
          <w:sz w:val="24"/>
          <w:szCs w:val="24"/>
        </w:rPr>
        <w:t>графические сведения // Вехи Таг</w:t>
      </w:r>
      <w:r w:rsidR="00C53682">
        <w:rPr>
          <w:rFonts w:ascii="Times New Roman" w:hAnsi="Times New Roman" w:cs="Times New Roman"/>
          <w:sz w:val="24"/>
          <w:szCs w:val="24"/>
        </w:rPr>
        <w:t>анрога. – 2014. – № 58. – С. 47-</w:t>
      </w:r>
      <w:r w:rsidR="00793B6C" w:rsidRPr="00793B6C">
        <w:rPr>
          <w:rFonts w:ascii="Times New Roman" w:hAnsi="Times New Roman" w:cs="Times New Roman"/>
          <w:sz w:val="24"/>
          <w:szCs w:val="24"/>
        </w:rPr>
        <w:t>48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lastRenderedPageBreak/>
        <w:t xml:space="preserve">Тищенко О. Школа чемпионов: интервью директора СДЮСШОР № 3 г. Таганрога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Таганрогская правда.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2013.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C53682">
        <w:rPr>
          <w:rFonts w:ascii="Times New Roman" w:hAnsi="Times New Roman" w:cs="Times New Roman"/>
          <w:sz w:val="24"/>
          <w:szCs w:val="24"/>
        </w:rPr>
        <w:t xml:space="preserve"> 27 дек.-</w:t>
      </w:r>
      <w:r w:rsidRPr="00793B6C">
        <w:rPr>
          <w:rFonts w:ascii="Times New Roman" w:hAnsi="Times New Roman" w:cs="Times New Roman"/>
          <w:sz w:val="24"/>
          <w:szCs w:val="24"/>
        </w:rPr>
        <w:t xml:space="preserve">9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18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Тищенко Татьяна Леонтьевна // Таганрог. Энциклопедия.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2008.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735.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7" w:rsidRPr="00AE3743" w:rsidRDefault="00C32477" w:rsidP="00AE3743">
      <w:pPr>
        <w:pStyle w:val="a3"/>
        <w:jc w:val="center"/>
        <w:rPr>
          <w:rFonts w:ascii="Gabriola" w:hAnsi="Gabriola"/>
          <w:b/>
          <w:sz w:val="28"/>
          <w:szCs w:val="28"/>
        </w:rPr>
      </w:pPr>
      <w:r w:rsidRPr="00AE3743">
        <w:rPr>
          <w:rFonts w:ascii="Gabriola" w:hAnsi="Gabriola"/>
          <w:b/>
          <w:sz w:val="28"/>
          <w:szCs w:val="28"/>
        </w:rPr>
        <w:t>ТВОРЧЕСКАЯ СЕМЬЯ</w:t>
      </w:r>
    </w:p>
    <w:p w:rsidR="00C32477" w:rsidRPr="00AE3743" w:rsidRDefault="00C32477" w:rsidP="00AE3743">
      <w:pPr>
        <w:pStyle w:val="a3"/>
        <w:jc w:val="center"/>
        <w:rPr>
          <w:rFonts w:ascii="Gabriola" w:hAnsi="Gabriola"/>
          <w:b/>
          <w:sz w:val="28"/>
          <w:szCs w:val="28"/>
        </w:rPr>
      </w:pPr>
      <w:r w:rsidRPr="00AE3743">
        <w:rPr>
          <w:rFonts w:ascii="Gabriola" w:hAnsi="Gabriola"/>
          <w:b/>
          <w:sz w:val="28"/>
          <w:szCs w:val="28"/>
        </w:rPr>
        <w:t>СЫТЕНЬКИХ</w:t>
      </w:r>
      <w:r w:rsidR="001718F8" w:rsidRPr="00AE3743">
        <w:rPr>
          <w:rFonts w:ascii="Gabriola" w:hAnsi="Gabriola"/>
          <w:b/>
          <w:sz w:val="28"/>
          <w:szCs w:val="28"/>
        </w:rPr>
        <w:t>–</w:t>
      </w:r>
      <w:r w:rsidRPr="00AE3743">
        <w:rPr>
          <w:rFonts w:ascii="Gabriola" w:hAnsi="Gabriola"/>
          <w:b/>
          <w:sz w:val="28"/>
          <w:szCs w:val="28"/>
        </w:rPr>
        <w:t>БАКАЕВЫХ</w:t>
      </w:r>
      <w:r w:rsidR="001718F8" w:rsidRPr="00AE3743">
        <w:rPr>
          <w:rFonts w:ascii="Gabriola" w:hAnsi="Gabriola"/>
          <w:b/>
          <w:sz w:val="28"/>
          <w:szCs w:val="28"/>
        </w:rPr>
        <w:t>–</w:t>
      </w:r>
      <w:r w:rsidRPr="00AE3743">
        <w:rPr>
          <w:rFonts w:ascii="Gabriola" w:hAnsi="Gabriola"/>
          <w:b/>
          <w:sz w:val="28"/>
          <w:szCs w:val="28"/>
        </w:rPr>
        <w:t>РЫНДИНЫХ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Вахонин С. Поющая семья: о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таганрожце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В.Д. Сытеньком и его творческой семье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Наше время.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2010.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28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12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Педагогическая династия Бакаевых // Волошин В.А. Вдоль и поперек Итальянского.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Таганрог, 2012.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С. 52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>56</w:t>
      </w:r>
    </w:p>
    <w:p w:rsidR="00793B6C" w:rsidRPr="00793B6C" w:rsidRDefault="00793B6C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Рыжов В.</w:t>
      </w:r>
      <w:r w:rsidR="00F82CA0">
        <w:rPr>
          <w:rFonts w:ascii="Times New Roman" w:hAnsi="Times New Roman" w:cs="Times New Roman"/>
          <w:sz w:val="24"/>
          <w:szCs w:val="24"/>
        </w:rPr>
        <w:t xml:space="preserve">П. Бакаевы, Сытенькие, Рындины </w:t>
      </w:r>
      <w:r w:rsidRPr="00793B6C">
        <w:rPr>
          <w:rFonts w:ascii="Times New Roman" w:hAnsi="Times New Roman" w:cs="Times New Roman"/>
          <w:sz w:val="24"/>
          <w:szCs w:val="24"/>
        </w:rPr>
        <w:t>– славная династия педагогов: О таганро</w:t>
      </w:r>
      <w:r w:rsidRPr="00793B6C">
        <w:rPr>
          <w:rFonts w:ascii="Times New Roman" w:hAnsi="Times New Roman" w:cs="Times New Roman"/>
          <w:sz w:val="24"/>
          <w:szCs w:val="24"/>
        </w:rPr>
        <w:t>г</w:t>
      </w:r>
      <w:r w:rsidRPr="00793B6C">
        <w:rPr>
          <w:rFonts w:ascii="Times New Roman" w:hAnsi="Times New Roman" w:cs="Times New Roman"/>
          <w:sz w:val="24"/>
          <w:szCs w:val="24"/>
        </w:rPr>
        <w:t xml:space="preserve">ской семье потомственных преподавателей  </w:t>
      </w:r>
      <w:r w:rsidR="00424E41">
        <w:rPr>
          <w:rFonts w:ascii="Times New Roman" w:hAnsi="Times New Roman" w:cs="Times New Roman"/>
          <w:sz w:val="24"/>
          <w:szCs w:val="24"/>
        </w:rPr>
        <w:t>/ В.П. Рыжов // Вехи Таганрога.  – 2014. – № 58. – С. 44-</w:t>
      </w:r>
      <w:r w:rsidRPr="00793B6C">
        <w:rPr>
          <w:rFonts w:ascii="Times New Roman" w:hAnsi="Times New Roman" w:cs="Times New Roman"/>
          <w:sz w:val="24"/>
          <w:szCs w:val="24"/>
        </w:rPr>
        <w:t>46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 xml:space="preserve">Рыжов В. Дарите музыку друг другу!: творческая семья </w:t>
      </w:r>
      <w:proofErr w:type="spellStart"/>
      <w:r w:rsidRPr="00793B6C">
        <w:rPr>
          <w:rFonts w:ascii="Times New Roman" w:hAnsi="Times New Roman" w:cs="Times New Roman"/>
          <w:sz w:val="24"/>
          <w:szCs w:val="24"/>
        </w:rPr>
        <w:t>Сытеньких</w:t>
      </w:r>
      <w:r w:rsidR="00424E41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Бакаевых</w:t>
      </w:r>
      <w:proofErr w:type="spellEnd"/>
      <w:r w:rsidRPr="00793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B6C">
        <w:rPr>
          <w:rFonts w:ascii="Times New Roman" w:hAnsi="Times New Roman" w:cs="Times New Roman"/>
          <w:sz w:val="24"/>
          <w:szCs w:val="24"/>
        </w:rPr>
        <w:t xml:space="preserve">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11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6C">
        <w:rPr>
          <w:rFonts w:ascii="Times New Roman" w:hAnsi="Times New Roman" w:cs="Times New Roman"/>
          <w:sz w:val="24"/>
          <w:szCs w:val="24"/>
        </w:rPr>
        <w:t>Рыжов В. С песней по жизни: к 45</w:t>
      </w:r>
      <w:r w:rsidR="00424E41">
        <w:rPr>
          <w:rFonts w:ascii="Times New Roman" w:hAnsi="Times New Roman" w:cs="Times New Roman"/>
          <w:sz w:val="24"/>
          <w:szCs w:val="24"/>
        </w:rPr>
        <w:t>-</w:t>
      </w:r>
      <w:r w:rsidRPr="00793B6C">
        <w:rPr>
          <w:rFonts w:ascii="Times New Roman" w:hAnsi="Times New Roman" w:cs="Times New Roman"/>
          <w:sz w:val="24"/>
          <w:szCs w:val="24"/>
        </w:rPr>
        <w:t>летию совместных выступлений на сцене участн</w:t>
      </w:r>
      <w:r w:rsidRPr="00793B6C">
        <w:rPr>
          <w:rFonts w:ascii="Times New Roman" w:hAnsi="Times New Roman" w:cs="Times New Roman"/>
          <w:sz w:val="24"/>
          <w:szCs w:val="24"/>
        </w:rPr>
        <w:t>и</w:t>
      </w:r>
      <w:r w:rsidRPr="00793B6C">
        <w:rPr>
          <w:rFonts w:ascii="Times New Roman" w:hAnsi="Times New Roman" w:cs="Times New Roman"/>
          <w:sz w:val="24"/>
          <w:szCs w:val="24"/>
        </w:rPr>
        <w:t>ков творческого объединения «Муза» и работников ТТИ ЮФУ Т.</w:t>
      </w:r>
      <w:r w:rsidR="00AE3743">
        <w:rPr>
          <w:rFonts w:ascii="Times New Roman" w:hAnsi="Times New Roman" w:cs="Times New Roman"/>
          <w:sz w:val="24"/>
          <w:szCs w:val="24"/>
        </w:rPr>
        <w:t xml:space="preserve"> Бакаевой и В. С</w:t>
      </w:r>
      <w:r w:rsidR="00AE3743">
        <w:rPr>
          <w:rFonts w:ascii="Times New Roman" w:hAnsi="Times New Roman" w:cs="Times New Roman"/>
          <w:sz w:val="24"/>
          <w:szCs w:val="24"/>
        </w:rPr>
        <w:t>ы</w:t>
      </w:r>
      <w:r w:rsidR="00AE3743">
        <w:rPr>
          <w:rFonts w:ascii="Times New Roman" w:hAnsi="Times New Roman" w:cs="Times New Roman"/>
          <w:sz w:val="24"/>
          <w:szCs w:val="24"/>
        </w:rPr>
        <w:t>теньк</w:t>
      </w:r>
      <w:r w:rsidR="00AE3743">
        <w:rPr>
          <w:rFonts w:ascii="Times New Roman" w:hAnsi="Times New Roman" w:cs="Times New Roman"/>
          <w:sz w:val="24"/>
          <w:szCs w:val="24"/>
        </w:rPr>
        <w:t>о</w:t>
      </w:r>
      <w:r w:rsidR="00AE3743">
        <w:rPr>
          <w:rFonts w:ascii="Times New Roman" w:hAnsi="Times New Roman" w:cs="Times New Roman"/>
          <w:sz w:val="24"/>
          <w:szCs w:val="24"/>
        </w:rPr>
        <w:t xml:space="preserve">го  </w:t>
      </w:r>
      <w:r w:rsidRPr="00793B6C">
        <w:rPr>
          <w:rFonts w:ascii="Times New Roman" w:hAnsi="Times New Roman" w:cs="Times New Roman"/>
          <w:sz w:val="24"/>
          <w:szCs w:val="24"/>
        </w:rPr>
        <w:t xml:space="preserve">// Радио сигнал.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2011.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Pr="00793B6C">
        <w:rPr>
          <w:rFonts w:ascii="Times New Roman" w:hAnsi="Times New Roman" w:cs="Times New Roman"/>
          <w:sz w:val="24"/>
          <w:szCs w:val="24"/>
        </w:rPr>
        <w:t xml:space="preserve"> 4 февр.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6</w:t>
      </w:r>
    </w:p>
    <w:p w:rsidR="00C32477" w:rsidRPr="00793B6C" w:rsidRDefault="00AE3743" w:rsidP="00793B6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Харина Л. 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И муза член семьи: о юбилейном концерте В.Д. Сытенького         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     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1011" w:rsidRPr="00793B6C">
        <w:rPr>
          <w:rFonts w:ascii="Times New Roman" w:hAnsi="Times New Roman" w:cs="Times New Roman"/>
          <w:sz w:val="24"/>
          <w:szCs w:val="24"/>
        </w:rPr>
        <w:t xml:space="preserve">  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// Таганрогский вестник.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1996.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C32477" w:rsidRPr="00793B6C">
        <w:rPr>
          <w:rFonts w:ascii="Times New Roman" w:hAnsi="Times New Roman" w:cs="Times New Roman"/>
          <w:sz w:val="24"/>
          <w:szCs w:val="24"/>
        </w:rPr>
        <w:t xml:space="preserve"> 31 янв. </w:t>
      </w:r>
      <w:r w:rsidR="001718F8" w:rsidRPr="00793B6C">
        <w:rPr>
          <w:rFonts w:ascii="Times New Roman" w:hAnsi="Times New Roman" w:cs="Times New Roman"/>
          <w:sz w:val="24"/>
          <w:szCs w:val="24"/>
        </w:rPr>
        <w:t>–</w:t>
      </w:r>
      <w:r w:rsidR="00B15D0C" w:rsidRPr="00793B6C">
        <w:rPr>
          <w:rFonts w:ascii="Times New Roman" w:hAnsi="Times New Roman" w:cs="Times New Roman"/>
          <w:sz w:val="24"/>
          <w:szCs w:val="24"/>
        </w:rPr>
        <w:t xml:space="preserve"> С. 4</w:t>
      </w:r>
    </w:p>
    <w:p w:rsidR="00C32477" w:rsidRPr="00793B6C" w:rsidRDefault="00C32477" w:rsidP="00793B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477" w:rsidRPr="00793B6C" w:rsidSect="00C960D5">
      <w:pgSz w:w="11906" w:h="16838"/>
      <w:pgMar w:top="709" w:right="991" w:bottom="1134" w:left="1134" w:header="708" w:footer="708" w:gutter="0"/>
      <w:pgBorders w:display="notFirstPage"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F6B"/>
    <w:multiLevelType w:val="hybridMultilevel"/>
    <w:tmpl w:val="4BB23A8C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8EB"/>
    <w:multiLevelType w:val="hybridMultilevel"/>
    <w:tmpl w:val="B12C6FA6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2A26"/>
    <w:multiLevelType w:val="hybridMultilevel"/>
    <w:tmpl w:val="833CFE52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793"/>
    <w:multiLevelType w:val="hybridMultilevel"/>
    <w:tmpl w:val="9B64B5EE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6821"/>
    <w:multiLevelType w:val="hybridMultilevel"/>
    <w:tmpl w:val="6D0CD984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1164"/>
    <w:multiLevelType w:val="hybridMultilevel"/>
    <w:tmpl w:val="93ACBC64"/>
    <w:lvl w:ilvl="0" w:tplc="8A5C7AE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C32477"/>
    <w:rsid w:val="00020EE7"/>
    <w:rsid w:val="000D45E3"/>
    <w:rsid w:val="000E12A9"/>
    <w:rsid w:val="0014094A"/>
    <w:rsid w:val="00161011"/>
    <w:rsid w:val="001718F8"/>
    <w:rsid w:val="00190A39"/>
    <w:rsid w:val="001C32BE"/>
    <w:rsid w:val="001D0F13"/>
    <w:rsid w:val="00325364"/>
    <w:rsid w:val="00354FC0"/>
    <w:rsid w:val="00391D94"/>
    <w:rsid w:val="003A7B9E"/>
    <w:rsid w:val="003D5D46"/>
    <w:rsid w:val="00424E41"/>
    <w:rsid w:val="004349DE"/>
    <w:rsid w:val="004F6DFC"/>
    <w:rsid w:val="005266B8"/>
    <w:rsid w:val="00526EF6"/>
    <w:rsid w:val="005F5CAC"/>
    <w:rsid w:val="006804E1"/>
    <w:rsid w:val="006B12FE"/>
    <w:rsid w:val="00792534"/>
    <w:rsid w:val="00793B6C"/>
    <w:rsid w:val="007A478C"/>
    <w:rsid w:val="00834AE6"/>
    <w:rsid w:val="008A7B64"/>
    <w:rsid w:val="008E5CBC"/>
    <w:rsid w:val="00934794"/>
    <w:rsid w:val="009409F4"/>
    <w:rsid w:val="00985980"/>
    <w:rsid w:val="00A172AF"/>
    <w:rsid w:val="00A951D8"/>
    <w:rsid w:val="00AE3743"/>
    <w:rsid w:val="00AE5F7B"/>
    <w:rsid w:val="00B15D0C"/>
    <w:rsid w:val="00B30210"/>
    <w:rsid w:val="00B56585"/>
    <w:rsid w:val="00B71152"/>
    <w:rsid w:val="00B926DF"/>
    <w:rsid w:val="00B92ACF"/>
    <w:rsid w:val="00C21B50"/>
    <w:rsid w:val="00C32477"/>
    <w:rsid w:val="00C53682"/>
    <w:rsid w:val="00C960D5"/>
    <w:rsid w:val="00CF4E02"/>
    <w:rsid w:val="00D168F6"/>
    <w:rsid w:val="00F80AB6"/>
    <w:rsid w:val="00F8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8F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18F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8F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30EF-23D1-4BC9-8EA7-43C5151A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galushko</dc:creator>
  <cp:lastModifiedBy>mamchenko</cp:lastModifiedBy>
  <cp:revision>22</cp:revision>
  <dcterms:created xsi:type="dcterms:W3CDTF">2016-12-12T07:39:00Z</dcterms:created>
  <dcterms:modified xsi:type="dcterms:W3CDTF">2018-08-09T12:54:00Z</dcterms:modified>
</cp:coreProperties>
</file>