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Black" w:hAnsi="Arial Black"/>
          <w:sz w:val="24"/>
          <w:szCs w:val="24"/>
        </w:rPr>
        <w:id w:val="4755317"/>
        <w:docPartObj>
          <w:docPartGallery w:val="Cover Pages"/>
          <w:docPartUnique/>
        </w:docPartObj>
      </w:sdtPr>
      <w:sdtContent>
        <w:p w:rsidR="00F704DF" w:rsidRPr="00F704DF" w:rsidRDefault="00F704DF" w:rsidP="00F704DF">
          <w:pPr>
            <w:pStyle w:val="a5"/>
            <w:jc w:val="center"/>
            <w:rPr>
              <w:rFonts w:ascii="Arial Black" w:hAnsi="Arial Black"/>
              <w:sz w:val="24"/>
              <w:szCs w:val="24"/>
            </w:rPr>
          </w:pPr>
          <w:r w:rsidRPr="00F704DF">
            <w:rPr>
              <w:rFonts w:ascii="Arial Black" w:hAnsi="Arial Black"/>
              <w:sz w:val="24"/>
              <w:szCs w:val="24"/>
            </w:rPr>
            <w:t>Муниципальное бюджетное учреждение культуры</w:t>
          </w:r>
        </w:p>
        <w:p w:rsidR="00F704DF" w:rsidRPr="00F704DF" w:rsidRDefault="00F704DF" w:rsidP="00F704DF">
          <w:pPr>
            <w:pStyle w:val="a5"/>
            <w:jc w:val="center"/>
            <w:rPr>
              <w:rFonts w:ascii="Arial Black" w:hAnsi="Arial Black"/>
              <w:sz w:val="24"/>
              <w:szCs w:val="24"/>
            </w:rPr>
          </w:pPr>
          <w:r w:rsidRPr="00F704DF">
            <w:rPr>
              <w:rFonts w:ascii="Arial Black" w:hAnsi="Arial Black"/>
              <w:sz w:val="24"/>
              <w:szCs w:val="24"/>
            </w:rPr>
            <w:t>Центральная  городская публичная библиотека</w:t>
          </w:r>
        </w:p>
        <w:p w:rsidR="00F704DF" w:rsidRPr="00F704DF" w:rsidRDefault="00F704DF" w:rsidP="00F704DF">
          <w:pPr>
            <w:pStyle w:val="a5"/>
            <w:jc w:val="center"/>
            <w:rPr>
              <w:rFonts w:ascii="Arial Black" w:hAnsi="Arial Black"/>
              <w:sz w:val="24"/>
              <w:szCs w:val="24"/>
            </w:rPr>
          </w:pPr>
          <w:r w:rsidRPr="00F704DF">
            <w:rPr>
              <w:rFonts w:ascii="Arial Black" w:hAnsi="Arial Black"/>
              <w:sz w:val="24"/>
              <w:szCs w:val="24"/>
            </w:rPr>
            <w:t>имени А. П. Чехова</w:t>
          </w:r>
        </w:p>
        <w:p w:rsidR="00F704DF" w:rsidRPr="00F704DF" w:rsidRDefault="00D61E7B" w:rsidP="00F704DF">
          <w:pPr>
            <w:pStyle w:val="a5"/>
            <w:jc w:val="center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sz w:val="24"/>
              <w:szCs w:val="24"/>
            </w:rPr>
            <w:t>о</w:t>
          </w:r>
          <w:r w:rsidR="00F704DF" w:rsidRPr="00F704DF">
            <w:rPr>
              <w:rFonts w:ascii="Arial Black" w:hAnsi="Arial Black"/>
              <w:sz w:val="24"/>
              <w:szCs w:val="24"/>
            </w:rPr>
            <w:t>тдел «Центр краеведческой информации»</w:t>
          </w:r>
        </w:p>
        <w:p w:rsidR="00F704DF" w:rsidRPr="00F704DF" w:rsidRDefault="007427D1" w:rsidP="00F704DF">
          <w:pPr>
            <w:pStyle w:val="a5"/>
            <w:jc w:val="center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sz w:val="24"/>
              <w:szCs w:val="24"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="Arial Black" w:hAnsi="Arial Black"/>
              <w:sz w:val="24"/>
              <w:szCs w:val="24"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="Arial Black" w:hAnsi="Arial Black"/>
              <w:sz w:val="24"/>
              <w:szCs w:val="24"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ascii="Arial Black" w:hAnsi="Arial Black"/>
              <w:sz w:val="24"/>
              <w:szCs w:val="24"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F704DF" w:rsidRPr="00F704DF" w:rsidRDefault="007427D1" w:rsidP="00F704DF">
          <w:pPr>
            <w:pStyle w:val="a5"/>
            <w:jc w:val="center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sz w:val="24"/>
              <w:szCs w:val="24"/>
            </w:rPr>
            <w:pict>
              <v:rect id="_x0000_s1031" style="position:absolute;left:0;text-align:left;margin-left:94.8pt;margin-top:414.45pt;width:280.5pt;height:23.8pt;z-index:251666432" stroked="f">
                <v:textbox>
                  <w:txbxContent>
                    <w:p w:rsidR="00F704DF" w:rsidRPr="00F704DF" w:rsidRDefault="00F704DF" w:rsidP="00F704D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F704DF">
                        <w:rPr>
                          <w:rFonts w:ascii="Arial Black" w:hAnsi="Arial Black"/>
                        </w:rPr>
                        <w:t>Библиографический список литературы</w:t>
                      </w:r>
                    </w:p>
                  </w:txbxContent>
                </v:textbox>
              </v:rect>
            </w:pict>
          </w:r>
          <w:r w:rsidR="00F704DF" w:rsidRPr="00F704DF">
            <w:rPr>
              <w:rFonts w:ascii="Arial Black" w:hAnsi="Arial Black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2136775</wp:posOffset>
                </wp:positionV>
                <wp:extent cx="3507740" cy="2651125"/>
                <wp:effectExtent l="19050" t="19050" r="16510" b="15875"/>
                <wp:wrapSquare wrapText="bothSides"/>
                <wp:docPr id="3" name="Рисунок 1" descr="Z:\Галушко\Иллюстративные материалы\Искусство\Музык.коллективы\Диво\Див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Галушко\Иллюстративные материалы\Искусство\Музык.коллективы\Диво\Див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7740" cy="265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AEC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Black" w:hAnsi="Arial Black"/>
              <w:sz w:val="24"/>
              <w:szCs w:val="24"/>
            </w:rPr>
            <w:pict>
              <v:rect id="_x0000_s1032" style="position:absolute;left:0;text-align:left;margin-left:119.85pt;margin-top:566.85pt;width:223.55pt;height:60.1pt;z-index:251667456;mso-position-horizontal-relative:text;mso-position-vertical-relative:text" stroked="f">
                <v:textbox>
                  <w:txbxContent>
                    <w:p w:rsidR="00F704DF" w:rsidRPr="00F704DF" w:rsidRDefault="00F704DF" w:rsidP="00F704D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704DF">
                        <w:rPr>
                          <w:rFonts w:ascii="Arial Black" w:hAnsi="Arial Black"/>
                          <w:sz w:val="28"/>
                          <w:szCs w:val="28"/>
                        </w:rPr>
                        <w:t>Таганрог</w:t>
                      </w:r>
                    </w:p>
                    <w:p w:rsidR="00F704DF" w:rsidRPr="00F704DF" w:rsidRDefault="00F743A4" w:rsidP="00F704D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</v:rect>
            </w:pict>
          </w:r>
          <w:r>
            <w:rPr>
              <w:rFonts w:ascii="Arial Black" w:hAnsi="Arial Black"/>
              <w:sz w:val="24"/>
              <w:szCs w:val="24"/>
            </w:rPr>
            <w:pict>
              <v:rect id="_x0000_s1030" style="position:absolute;left:0;text-align:left;margin-left:40.95pt;margin-top:38.45pt;width:392.6pt;height:1in;z-index:251665408;mso-position-horizontal-relative:text;mso-position-vertical-relative:text" filled="f" stroked="f">
                <v:textbox>
                  <w:txbxContent>
                    <w:p w:rsidR="00F704DF" w:rsidRPr="00F704DF" w:rsidRDefault="00F704DF" w:rsidP="00F704DF">
                      <w:pPr>
                        <w:pStyle w:val="a5"/>
                        <w:jc w:val="center"/>
                        <w:rPr>
                          <w:rFonts w:ascii="Arial Black" w:hAnsi="Arial Black" w:cs="Times New Roman"/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F704DF">
                        <w:rPr>
                          <w:rFonts w:ascii="Arial Black" w:hAnsi="Arial Black" w:cs="Times New Roman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Муниципальный ансамбль народных инструментов «ДИВО»</w:t>
                      </w:r>
                    </w:p>
                    <w:p w:rsidR="00F704DF" w:rsidRPr="00F704DF" w:rsidRDefault="00F704DF" w:rsidP="00F704DF">
                      <w:pPr>
                        <w:pStyle w:val="a5"/>
                        <w:jc w:val="center"/>
                        <w:rPr>
                          <w:rFonts w:ascii="Arial Black" w:hAnsi="Arial Black" w:cs="Times New Roman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:rsidR="00F704DF" w:rsidRPr="00F704DF" w:rsidRDefault="00F704DF">
                      <w:pPr>
                        <w:rPr>
                          <w:color w:val="31849B" w:themeColor="accent5" w:themeShade="BF"/>
                        </w:rPr>
                      </w:pPr>
                    </w:p>
                  </w:txbxContent>
                </v:textbox>
              </v:rect>
            </w:pict>
          </w:r>
          <w:r w:rsidR="00F704DF" w:rsidRPr="00F704DF">
            <w:rPr>
              <w:rFonts w:ascii="Arial Black" w:hAnsi="Arial Black"/>
              <w:sz w:val="24"/>
              <w:szCs w:val="24"/>
            </w:rPr>
            <w:br w:type="page"/>
          </w:r>
        </w:p>
      </w:sdtContent>
    </w:sdt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8340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D0">
        <w:rPr>
          <w:rFonts w:ascii="Times New Roman" w:hAnsi="Times New Roman" w:cs="Times New Roman"/>
          <w:sz w:val="32"/>
          <w:szCs w:val="32"/>
        </w:rPr>
        <w:t>Муниципальный ансамбль народных инструментов «ДИВО»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F6567">
        <w:rPr>
          <w:rFonts w:ascii="Times New Roman" w:hAnsi="Times New Roman" w:cs="Times New Roman"/>
          <w:sz w:val="32"/>
          <w:szCs w:val="32"/>
        </w:rPr>
        <w:t>би</w:t>
      </w:r>
      <w:r w:rsidRPr="008F6567">
        <w:rPr>
          <w:rFonts w:ascii="Times New Roman" w:hAnsi="Times New Roman" w:cs="Times New Roman"/>
          <w:sz w:val="32"/>
          <w:szCs w:val="32"/>
        </w:rPr>
        <w:t>б</w:t>
      </w:r>
      <w:r w:rsidRPr="008F6567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>ографический  список литературы</w:t>
      </w:r>
      <w:r w:rsidRPr="008F6567">
        <w:rPr>
          <w:rFonts w:ascii="Times New Roman" w:hAnsi="Times New Roman" w:cs="Times New Roman"/>
          <w:sz w:val="32"/>
          <w:szCs w:val="32"/>
        </w:rPr>
        <w:t xml:space="preserve"> / сост. О. И. Галушко. – Тага</w:t>
      </w:r>
      <w:r w:rsidRPr="008F6567">
        <w:rPr>
          <w:rFonts w:ascii="Times New Roman" w:hAnsi="Times New Roman" w:cs="Times New Roman"/>
          <w:sz w:val="32"/>
          <w:szCs w:val="32"/>
        </w:rPr>
        <w:t>н</w:t>
      </w:r>
      <w:r w:rsidRPr="008F6567">
        <w:rPr>
          <w:rFonts w:ascii="Times New Roman" w:hAnsi="Times New Roman" w:cs="Times New Roman"/>
          <w:sz w:val="32"/>
          <w:szCs w:val="32"/>
        </w:rPr>
        <w:t>рог: ЦГПБ имени А. П. Чехова, 201</w:t>
      </w:r>
      <w:r>
        <w:rPr>
          <w:rFonts w:ascii="Times New Roman" w:hAnsi="Times New Roman" w:cs="Times New Roman"/>
          <w:sz w:val="32"/>
          <w:szCs w:val="32"/>
        </w:rPr>
        <w:t>8. – 3</w:t>
      </w:r>
      <w:r w:rsidRPr="008F6567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40D0" w:rsidRDefault="008340D0" w:rsidP="008340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8340D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D0" w:rsidRDefault="008340D0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C3" w:rsidRPr="00E20B63" w:rsidRDefault="00CB13C3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6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ансамбль народных инструментов «ДИВО»</w:t>
      </w:r>
    </w:p>
    <w:p w:rsidR="00CB13C3" w:rsidRPr="00E20B63" w:rsidRDefault="00CB13C3" w:rsidP="00E20B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08" w:rsidRPr="00E20B63" w:rsidRDefault="00491208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>Андрианов Г. Это «Диво» ли не диво! // Таганрогский вестник. – 1994. – 19 февр. – С.</w:t>
      </w:r>
      <w:r w:rsidR="00E20B63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1</w:t>
      </w:r>
      <w:r w:rsidR="00E20B63">
        <w:rPr>
          <w:rFonts w:ascii="Times New Roman" w:hAnsi="Times New Roman" w:cs="Times New Roman"/>
          <w:sz w:val="24"/>
          <w:szCs w:val="24"/>
        </w:rPr>
        <w:t>–</w:t>
      </w:r>
      <w:r w:rsidRPr="00E20B63">
        <w:rPr>
          <w:rFonts w:ascii="Times New Roman" w:hAnsi="Times New Roman" w:cs="Times New Roman"/>
          <w:sz w:val="24"/>
          <w:szCs w:val="24"/>
        </w:rPr>
        <w:t>2</w:t>
      </w:r>
    </w:p>
    <w:p w:rsidR="000446D3" w:rsidRPr="00E20B63" w:rsidRDefault="000446D3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B63"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 xml:space="preserve"> А. Десять лет удивления // Таганрогский курьер. – 1998. – 15 янв. – С.</w:t>
      </w:r>
      <w:r w:rsidR="00E20B63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6</w:t>
      </w:r>
    </w:p>
    <w:p w:rsidR="000446D3" w:rsidRPr="00E20B63" w:rsidRDefault="000446D3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>Васильева Л. Великолепная семерка // Таганрогский вестник. – 1998. – 24 янв. – С.</w:t>
      </w:r>
      <w:r w:rsidR="00E20B63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3</w:t>
      </w:r>
    </w:p>
    <w:p w:rsidR="00E20B63" w:rsidRPr="00E20B63" w:rsidRDefault="008B5EA3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 xml:space="preserve">Владимирова М. Ансамбль «Диво» </w:t>
      </w:r>
      <w:r w:rsidR="00E20B63" w:rsidRPr="00E20B63">
        <w:rPr>
          <w:rFonts w:ascii="Times New Roman" w:hAnsi="Times New Roman" w:cs="Times New Roman"/>
          <w:sz w:val="24"/>
          <w:szCs w:val="24"/>
        </w:rPr>
        <w:t>–</w:t>
      </w:r>
      <w:r w:rsidRPr="00E20B63">
        <w:rPr>
          <w:rFonts w:ascii="Times New Roman" w:hAnsi="Times New Roman" w:cs="Times New Roman"/>
          <w:sz w:val="24"/>
          <w:szCs w:val="24"/>
        </w:rPr>
        <w:t xml:space="preserve"> один из лучших в России! </w:t>
      </w:r>
      <w:r w:rsidR="007537CA" w:rsidRPr="00E20B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0B63" w:rsidRPr="00E20B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0B63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E20B63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E20B63">
        <w:rPr>
          <w:rFonts w:ascii="Times New Roman" w:hAnsi="Times New Roman" w:cs="Times New Roman"/>
          <w:sz w:val="24"/>
          <w:szCs w:val="24"/>
        </w:rPr>
        <w:t xml:space="preserve"> правда. – 2001. – 21 марта. – С.1, 3</w:t>
      </w:r>
    </w:p>
    <w:p w:rsidR="00E20B63" w:rsidRPr="00E20B63" w:rsidRDefault="0025554B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Владимирова</w:t>
      </w:r>
      <w:r w:rsidR="00E20B63" w:rsidRPr="00E20B63">
        <w:rPr>
          <w:rFonts w:ascii="Times New Roman" w:hAnsi="Times New Roman" w:cs="Times New Roman"/>
          <w:sz w:val="24"/>
          <w:szCs w:val="24"/>
        </w:rPr>
        <w:t xml:space="preserve"> М. Таганрог</w:t>
      </w:r>
      <w:r>
        <w:rPr>
          <w:rFonts w:ascii="Times New Roman" w:hAnsi="Times New Roman" w:cs="Times New Roman"/>
          <w:sz w:val="24"/>
          <w:szCs w:val="24"/>
        </w:rPr>
        <w:t xml:space="preserve"> выходит на столичный уровень?</w:t>
      </w:r>
      <w:r w:rsidR="00E20B63" w:rsidRPr="00E20B63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="00E20B63" w:rsidRPr="00E20B63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="00E20B63" w:rsidRPr="00E20B63">
        <w:rPr>
          <w:rFonts w:ascii="Times New Roman" w:hAnsi="Times New Roman" w:cs="Times New Roman"/>
          <w:sz w:val="24"/>
          <w:szCs w:val="24"/>
        </w:rPr>
        <w:t xml:space="preserve"> правда . – 2001 . – 17 янв. – С. 3</w:t>
      </w:r>
    </w:p>
    <w:p w:rsidR="00E20B63" w:rsidRPr="00E20B63" w:rsidRDefault="0025554B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«Диво» удивляет и радует// Таганрог</w:t>
      </w:r>
      <w:r w:rsidR="00E20B63" w:rsidRPr="00E20B63">
        <w:rPr>
          <w:rFonts w:ascii="Times New Roman" w:hAnsi="Times New Roman" w:cs="Times New Roman"/>
          <w:sz w:val="24"/>
          <w:szCs w:val="24"/>
        </w:rPr>
        <w:t>. – 2012 . – 21 дек. – С. 4</w:t>
      </w:r>
    </w:p>
    <w:p w:rsidR="00E20B63" w:rsidRPr="00E20B63" w:rsidRDefault="0025554B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Е. Только гитара</w:t>
      </w:r>
      <w:r w:rsidR="00E20B63" w:rsidRPr="00E20B63">
        <w:rPr>
          <w:rFonts w:ascii="Times New Roman" w:hAnsi="Times New Roman" w:cs="Times New Roman"/>
          <w:sz w:val="24"/>
          <w:szCs w:val="24"/>
        </w:rPr>
        <w:t>// Наше время.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63" w:rsidRPr="00E20B63">
        <w:rPr>
          <w:rFonts w:ascii="Times New Roman" w:hAnsi="Times New Roman" w:cs="Times New Roman"/>
          <w:sz w:val="24"/>
          <w:szCs w:val="24"/>
        </w:rPr>
        <w:t>2011. – 25 нояб. – С. 13</w:t>
      </w:r>
    </w:p>
    <w:p w:rsidR="00E20B63" w:rsidRPr="00F1455D" w:rsidRDefault="00E20B63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55D">
        <w:rPr>
          <w:rFonts w:ascii="Times New Roman" w:hAnsi="Times New Roman" w:cs="Times New Roman"/>
          <w:sz w:val="24"/>
          <w:szCs w:val="24"/>
        </w:rPr>
        <w:t>Журмай</w:t>
      </w:r>
      <w:proofErr w:type="spellEnd"/>
      <w:r w:rsidR="00D23CE5">
        <w:rPr>
          <w:rFonts w:ascii="Times New Roman" w:hAnsi="Times New Roman" w:cs="Times New Roman"/>
          <w:sz w:val="24"/>
          <w:szCs w:val="24"/>
        </w:rPr>
        <w:t xml:space="preserve"> З.</w:t>
      </w:r>
      <w:r w:rsidR="0025554B">
        <w:rPr>
          <w:rFonts w:ascii="Times New Roman" w:hAnsi="Times New Roman" w:cs="Times New Roman"/>
          <w:sz w:val="24"/>
          <w:szCs w:val="24"/>
        </w:rPr>
        <w:t>Д. Таганрогское «Диво»</w:t>
      </w:r>
      <w:r w:rsidRPr="00F1455D">
        <w:rPr>
          <w:rFonts w:ascii="Times New Roman" w:hAnsi="Times New Roman" w:cs="Times New Roman"/>
          <w:sz w:val="24"/>
          <w:szCs w:val="24"/>
        </w:rPr>
        <w:t xml:space="preserve">// Вехи Таганрога. – 2014. – № 56–57. – С. 48–49 </w:t>
      </w:r>
    </w:p>
    <w:p w:rsidR="0050695A" w:rsidRPr="00E20B63" w:rsidRDefault="0050695A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>Зелинский П. «Диво» дивное // Таганрогский вестник. – 1994. – 6 авг. – 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5</w:t>
      </w:r>
    </w:p>
    <w:p w:rsidR="0055724F" w:rsidRPr="00E20B63" w:rsidRDefault="0055724F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 xml:space="preserve">Кукушин В., Бойко З. Муниципальный ансамбль русских народных инструментов «Диво» // Кукушин В., Бойко З. Музыкальная культура города Таганрога. – Ростов н/Д.: </w:t>
      </w:r>
      <w:proofErr w:type="spellStart"/>
      <w:r w:rsidRPr="00E20B63">
        <w:rPr>
          <w:rFonts w:ascii="Times New Roman" w:hAnsi="Times New Roman" w:cs="Times New Roman"/>
          <w:sz w:val="24"/>
          <w:szCs w:val="24"/>
        </w:rPr>
        <w:t>ГинГо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>, 1999. – 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101</w:t>
      </w:r>
      <w:r w:rsidR="00E20B63">
        <w:rPr>
          <w:rFonts w:ascii="Times New Roman" w:hAnsi="Times New Roman" w:cs="Times New Roman"/>
          <w:sz w:val="24"/>
          <w:szCs w:val="24"/>
        </w:rPr>
        <w:t>–</w:t>
      </w:r>
      <w:r w:rsidRPr="00E20B63">
        <w:rPr>
          <w:rFonts w:ascii="Times New Roman" w:hAnsi="Times New Roman" w:cs="Times New Roman"/>
          <w:sz w:val="24"/>
          <w:szCs w:val="24"/>
        </w:rPr>
        <w:t>103</w:t>
      </w:r>
    </w:p>
    <w:p w:rsidR="00491208" w:rsidRPr="00E20B63" w:rsidRDefault="00491208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B63">
        <w:rPr>
          <w:rFonts w:ascii="Times New Roman" w:hAnsi="Times New Roman" w:cs="Times New Roman"/>
          <w:sz w:val="24"/>
          <w:szCs w:val="24"/>
        </w:rPr>
        <w:t>Михайлова Н</w:t>
      </w:r>
      <w:proofErr w:type="gramEnd"/>
      <w:r w:rsidRPr="00E20B63">
        <w:rPr>
          <w:rFonts w:ascii="Times New Roman" w:hAnsi="Times New Roman" w:cs="Times New Roman"/>
          <w:sz w:val="24"/>
          <w:szCs w:val="24"/>
        </w:rPr>
        <w:t xml:space="preserve">. Маршрутами «Дива» // Таганрогский вестник. – 1992. </w:t>
      </w:r>
      <w:r w:rsidR="00E20B63">
        <w:rPr>
          <w:rFonts w:ascii="Times New Roman" w:hAnsi="Times New Roman" w:cs="Times New Roman"/>
          <w:sz w:val="24"/>
          <w:szCs w:val="24"/>
        </w:rPr>
        <w:t>–</w:t>
      </w:r>
      <w:r w:rsidRPr="00E20B63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CB13C3" w:rsidRPr="00E20B63" w:rsidRDefault="00CB13C3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B63">
        <w:rPr>
          <w:rFonts w:ascii="Times New Roman" w:hAnsi="Times New Roman" w:cs="Times New Roman"/>
          <w:sz w:val="24"/>
          <w:szCs w:val="24"/>
        </w:rPr>
        <w:t>Остроумова Н</w:t>
      </w:r>
      <w:proofErr w:type="gramEnd"/>
      <w:r w:rsidRPr="00E20B63">
        <w:rPr>
          <w:rFonts w:ascii="Times New Roman" w:hAnsi="Times New Roman" w:cs="Times New Roman"/>
          <w:sz w:val="24"/>
          <w:szCs w:val="24"/>
        </w:rPr>
        <w:t>. Юбилей ансамбля «Диво» // Таганрогские ведомости. – 2007. – 21 дек. – 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4</w:t>
      </w:r>
    </w:p>
    <w:p w:rsidR="009D00A5" w:rsidRPr="00E20B63" w:rsidRDefault="009D00A5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B63">
        <w:rPr>
          <w:rFonts w:ascii="Times New Roman" w:hAnsi="Times New Roman" w:cs="Times New Roman"/>
          <w:sz w:val="24"/>
          <w:szCs w:val="24"/>
        </w:rPr>
        <w:t>Сладковская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 xml:space="preserve"> А. Еще раз о «Диве» // Таганрогский вестник. – 1995. – 7 окт. – 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2</w:t>
      </w:r>
    </w:p>
    <w:p w:rsidR="008B5EA3" w:rsidRPr="00E20B63" w:rsidRDefault="008B5EA3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B63">
        <w:rPr>
          <w:rFonts w:ascii="Times New Roman" w:hAnsi="Times New Roman" w:cs="Times New Roman"/>
          <w:sz w:val="24"/>
          <w:szCs w:val="24"/>
        </w:rPr>
        <w:t>Сладковская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 xml:space="preserve"> А. «Диво» удивило Тверь // Городская площадь. – </w:t>
      </w:r>
      <w:r w:rsidR="009D00A5" w:rsidRPr="00E20B63">
        <w:rPr>
          <w:rFonts w:ascii="Times New Roman" w:hAnsi="Times New Roman" w:cs="Times New Roman"/>
          <w:sz w:val="24"/>
          <w:szCs w:val="24"/>
        </w:rPr>
        <w:t xml:space="preserve">2001. </w:t>
      </w:r>
      <w:r w:rsidR="00E20B63">
        <w:rPr>
          <w:rFonts w:ascii="Times New Roman" w:hAnsi="Times New Roman" w:cs="Times New Roman"/>
          <w:sz w:val="24"/>
          <w:szCs w:val="24"/>
        </w:rPr>
        <w:t>–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11</w:t>
      </w:r>
      <w:r w:rsidR="00E20B63">
        <w:rPr>
          <w:rFonts w:ascii="Times New Roman" w:hAnsi="Times New Roman" w:cs="Times New Roman"/>
          <w:sz w:val="24"/>
          <w:szCs w:val="24"/>
        </w:rPr>
        <w:t>–</w:t>
      </w:r>
      <w:r w:rsidRPr="00E20B63">
        <w:rPr>
          <w:rFonts w:ascii="Times New Roman" w:hAnsi="Times New Roman" w:cs="Times New Roman"/>
          <w:sz w:val="24"/>
          <w:szCs w:val="24"/>
        </w:rPr>
        <w:t xml:space="preserve">17 апр. – </w:t>
      </w:r>
      <w:r w:rsidR="00D23CE5">
        <w:rPr>
          <w:rFonts w:ascii="Times New Roman" w:hAnsi="Times New Roman" w:cs="Times New Roman"/>
          <w:sz w:val="24"/>
          <w:szCs w:val="24"/>
        </w:rPr>
        <w:t xml:space="preserve">   </w:t>
      </w:r>
      <w:r w:rsidRPr="00E20B63">
        <w:rPr>
          <w:rFonts w:ascii="Times New Roman" w:hAnsi="Times New Roman" w:cs="Times New Roman"/>
          <w:sz w:val="24"/>
          <w:szCs w:val="24"/>
        </w:rPr>
        <w:t>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19</w:t>
      </w:r>
    </w:p>
    <w:p w:rsidR="002673D6" w:rsidRPr="00E20B63" w:rsidRDefault="002673D6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B63">
        <w:rPr>
          <w:rFonts w:ascii="Times New Roman" w:hAnsi="Times New Roman" w:cs="Times New Roman"/>
          <w:sz w:val="24"/>
          <w:szCs w:val="24"/>
        </w:rPr>
        <w:t>Сладковская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 xml:space="preserve"> А. «Диво» // Таганрог. Энциклопедия. – Таганрог: Антон, 2008. – 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322</w:t>
      </w:r>
      <w:r w:rsidR="00E20B63">
        <w:rPr>
          <w:rFonts w:ascii="Times New Roman" w:hAnsi="Times New Roman" w:cs="Times New Roman"/>
          <w:sz w:val="24"/>
          <w:szCs w:val="24"/>
        </w:rPr>
        <w:t>–</w:t>
      </w:r>
      <w:r w:rsidRPr="00E20B63">
        <w:rPr>
          <w:rFonts w:ascii="Times New Roman" w:hAnsi="Times New Roman" w:cs="Times New Roman"/>
          <w:sz w:val="24"/>
          <w:szCs w:val="24"/>
        </w:rPr>
        <w:t>323</w:t>
      </w:r>
    </w:p>
    <w:p w:rsidR="0050695A" w:rsidRPr="00E20B63" w:rsidRDefault="0050695A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>Федоров Г. «…Звезды в сердце моем» // Таганрогский вестник. – 1995. – 1 апр. – 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2</w:t>
      </w:r>
    </w:p>
    <w:p w:rsidR="00E20B63" w:rsidRPr="00F1455D" w:rsidRDefault="00D23CE5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Челнокова</w:t>
      </w:r>
      <w:r w:rsidR="0025554B">
        <w:rPr>
          <w:rFonts w:ascii="Times New Roman" w:hAnsi="Times New Roman" w:cs="Times New Roman"/>
          <w:sz w:val="24"/>
          <w:szCs w:val="24"/>
        </w:rPr>
        <w:t xml:space="preserve"> В. Дивный вечер </w:t>
      </w:r>
      <w:r w:rsidR="00F1455D" w:rsidRPr="00F1455D">
        <w:rPr>
          <w:rFonts w:ascii="Times New Roman" w:hAnsi="Times New Roman" w:cs="Times New Roman"/>
          <w:sz w:val="24"/>
          <w:szCs w:val="24"/>
        </w:rPr>
        <w:t>// Новая таганрогская газета</w:t>
      </w:r>
      <w:r w:rsidR="00E20B63" w:rsidRPr="00F1455D">
        <w:rPr>
          <w:rFonts w:ascii="Times New Roman" w:hAnsi="Times New Roman" w:cs="Times New Roman"/>
          <w:sz w:val="24"/>
          <w:szCs w:val="24"/>
        </w:rPr>
        <w:t>. –</w:t>
      </w:r>
      <w:r w:rsidR="00F1455D" w:rsidRPr="00F1455D">
        <w:rPr>
          <w:rFonts w:ascii="Times New Roman" w:hAnsi="Times New Roman" w:cs="Times New Roman"/>
          <w:sz w:val="24"/>
          <w:szCs w:val="24"/>
        </w:rPr>
        <w:t xml:space="preserve"> 2012</w:t>
      </w:r>
      <w:r w:rsidR="00E20B63" w:rsidRPr="00F1455D">
        <w:rPr>
          <w:rFonts w:ascii="Times New Roman" w:hAnsi="Times New Roman" w:cs="Times New Roman"/>
          <w:sz w:val="24"/>
          <w:szCs w:val="24"/>
        </w:rPr>
        <w:t>. –</w:t>
      </w:r>
      <w:r w:rsidR="00F1455D" w:rsidRPr="00F1455D">
        <w:rPr>
          <w:rFonts w:ascii="Times New Roman" w:hAnsi="Times New Roman" w:cs="Times New Roman"/>
          <w:sz w:val="24"/>
          <w:szCs w:val="24"/>
        </w:rPr>
        <w:t xml:space="preserve"> 28 янв</w:t>
      </w:r>
      <w:r w:rsidR="00E20B63" w:rsidRPr="00F1455D">
        <w:rPr>
          <w:rFonts w:ascii="Times New Roman" w:hAnsi="Times New Roman" w:cs="Times New Roman"/>
          <w:sz w:val="24"/>
          <w:szCs w:val="24"/>
        </w:rPr>
        <w:t>. –</w:t>
      </w:r>
      <w:r w:rsidR="00F1455D" w:rsidRPr="00F1455D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0446D3" w:rsidRPr="00E20B63" w:rsidRDefault="000446D3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>Чехова Е. И назвали они себя скромно – «Диво» // Таганрогский вестник. – 1998. – 24 янв. – С.</w:t>
      </w:r>
      <w:r w:rsidR="00F1455D">
        <w:rPr>
          <w:rFonts w:ascii="Times New Roman" w:hAnsi="Times New Roman" w:cs="Times New Roman"/>
          <w:sz w:val="24"/>
          <w:szCs w:val="24"/>
        </w:rPr>
        <w:t xml:space="preserve"> </w:t>
      </w:r>
      <w:r w:rsidRPr="00E20B63">
        <w:rPr>
          <w:rFonts w:ascii="Times New Roman" w:hAnsi="Times New Roman" w:cs="Times New Roman"/>
          <w:sz w:val="24"/>
          <w:szCs w:val="24"/>
        </w:rPr>
        <w:t>3</w:t>
      </w:r>
    </w:p>
    <w:p w:rsidR="00E545EB" w:rsidRPr="00E20B63" w:rsidRDefault="00E545EB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 xml:space="preserve">Муниципальный ансамбль народных инструментов «Диво» // </w:t>
      </w:r>
      <w:hyperlink r:id="rId6" w:history="1">
        <w:r w:rsidRPr="00E20B63">
          <w:rPr>
            <w:rStyle w:val="a4"/>
            <w:rFonts w:ascii="Times New Roman" w:hAnsi="Times New Roman" w:cs="Times New Roman"/>
            <w:sz w:val="24"/>
            <w:szCs w:val="24"/>
          </w:rPr>
          <w:t>www.taganrog.ru</w:t>
        </w:r>
      </w:hyperlink>
    </w:p>
    <w:p w:rsidR="00E545EB" w:rsidRPr="00E20B63" w:rsidRDefault="00E545EB" w:rsidP="00E20B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B63">
        <w:rPr>
          <w:rFonts w:ascii="Times New Roman" w:hAnsi="Times New Roman" w:cs="Times New Roman"/>
          <w:sz w:val="24"/>
          <w:szCs w:val="24"/>
        </w:rPr>
        <w:t>Ансамб</w:t>
      </w:r>
      <w:r w:rsidR="0025554B">
        <w:rPr>
          <w:rFonts w:ascii="Times New Roman" w:hAnsi="Times New Roman" w:cs="Times New Roman"/>
          <w:sz w:val="24"/>
          <w:szCs w:val="24"/>
        </w:rPr>
        <w:t xml:space="preserve">ль народных инструментов «Диво» </w:t>
      </w:r>
      <w:r w:rsidRPr="00E20B6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E20B63">
        <w:rPr>
          <w:rFonts w:ascii="Times New Roman" w:hAnsi="Times New Roman" w:cs="Times New Roman"/>
          <w:sz w:val="24"/>
          <w:szCs w:val="24"/>
        </w:rPr>
        <w:t>old.taganrog.ru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B6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B63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E20B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0B63">
        <w:rPr>
          <w:rFonts w:ascii="Times New Roman" w:hAnsi="Times New Roman" w:cs="Times New Roman"/>
          <w:sz w:val="24"/>
          <w:szCs w:val="24"/>
        </w:rPr>
        <w:t>divo.shtml</w:t>
      </w:r>
      <w:proofErr w:type="spellEnd"/>
    </w:p>
    <w:p w:rsidR="000446D3" w:rsidRPr="00E20B63" w:rsidRDefault="000446D3" w:rsidP="00E20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446D3" w:rsidRPr="00E20B63" w:rsidSect="00F704DF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05D4"/>
    <w:multiLevelType w:val="hybridMultilevel"/>
    <w:tmpl w:val="6846D0D4"/>
    <w:lvl w:ilvl="0" w:tplc="8A5C7A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1767"/>
    <w:multiLevelType w:val="hybridMultilevel"/>
    <w:tmpl w:val="0BD8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B13C3"/>
    <w:rsid w:val="000446D3"/>
    <w:rsid w:val="00144D51"/>
    <w:rsid w:val="0025554B"/>
    <w:rsid w:val="002673D6"/>
    <w:rsid w:val="00491208"/>
    <w:rsid w:val="0050695A"/>
    <w:rsid w:val="0055724F"/>
    <w:rsid w:val="00565AAA"/>
    <w:rsid w:val="00701679"/>
    <w:rsid w:val="00741BB5"/>
    <w:rsid w:val="007427D1"/>
    <w:rsid w:val="007537CA"/>
    <w:rsid w:val="008340D0"/>
    <w:rsid w:val="00884B6E"/>
    <w:rsid w:val="008B5EA3"/>
    <w:rsid w:val="009B2D0B"/>
    <w:rsid w:val="009C27EB"/>
    <w:rsid w:val="009D00A5"/>
    <w:rsid w:val="009D38EA"/>
    <w:rsid w:val="00C72395"/>
    <w:rsid w:val="00CB13C3"/>
    <w:rsid w:val="00D23CE5"/>
    <w:rsid w:val="00D61E7B"/>
    <w:rsid w:val="00E12247"/>
    <w:rsid w:val="00E20B63"/>
    <w:rsid w:val="00E545EB"/>
    <w:rsid w:val="00F1455D"/>
    <w:rsid w:val="00F704DF"/>
    <w:rsid w:val="00F7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C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545E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20B6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04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D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F7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anro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ансамбль народных инструментов «ДИВО»</dc:title>
  <dc:subject>Библиографический список литературы</dc:subject>
  <dc:creator>galushko</dc:creator>
  <cp:lastModifiedBy>duhanova</cp:lastModifiedBy>
  <cp:revision>16</cp:revision>
  <dcterms:created xsi:type="dcterms:W3CDTF">2012-05-07T10:23:00Z</dcterms:created>
  <dcterms:modified xsi:type="dcterms:W3CDTF">2018-07-19T13:58:00Z</dcterms:modified>
</cp:coreProperties>
</file>